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D01" w:rsidRPr="00BA46A5" w:rsidRDefault="00AB3D01" w:rsidP="00AB3D01">
      <w:pPr>
        <w:pStyle w:val="Heading1"/>
        <w:rPr>
          <w:color w:val="C45911" w:themeColor="accent2" w:themeShade="BF"/>
        </w:rPr>
      </w:pPr>
      <w:r w:rsidRPr="00BA46A5">
        <w:rPr>
          <w:color w:val="C45911" w:themeColor="accent2" w:themeShade="BF"/>
        </w:rPr>
        <w:t>Allegion Community News –</w:t>
      </w:r>
      <w:r>
        <w:rPr>
          <w:color w:val="C45911" w:themeColor="accent2" w:themeShade="BF"/>
        </w:rPr>
        <w:t xml:space="preserve"> </w:t>
      </w:r>
      <w:r w:rsidR="00FA6A9C">
        <w:rPr>
          <w:color w:val="C45911" w:themeColor="accent2" w:themeShade="BF"/>
        </w:rPr>
        <w:t>Allegion Poem T</w:t>
      </w:r>
      <w:r w:rsidRPr="00BA46A5">
        <w:rPr>
          <w:color w:val="C45911" w:themeColor="accent2" w:themeShade="BF"/>
        </w:rPr>
        <w:t>ranscript</w:t>
      </w:r>
    </w:p>
    <w:p w:rsidR="00AB3D01" w:rsidRPr="00BA46A5" w:rsidRDefault="00AB3D01" w:rsidP="00AB3D01"/>
    <w:p w:rsidR="00AB3D01" w:rsidRDefault="00AB3D01" w:rsidP="00AB3D01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Allegion Poem</w:t>
      </w:r>
    </w:p>
    <w:p w:rsidR="00AB3D01" w:rsidRDefault="00AB3D01" w:rsidP="00AB3D01">
      <w:pPr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t xml:space="preserve">Music Bed: </w:t>
      </w:r>
      <w:r>
        <w:rPr>
          <w:rFonts w:cstheme="minorHAnsi"/>
          <w:b/>
          <w:lang w:val="en-US"/>
        </w:rPr>
        <w:tab/>
      </w:r>
      <w:r w:rsidRPr="00E61D2B">
        <w:rPr>
          <w:rFonts w:cstheme="minorHAnsi"/>
          <w:i/>
          <w:lang w:val="en-US"/>
        </w:rPr>
        <w:t>(Music fades in)</w:t>
      </w:r>
      <w:r w:rsidRPr="00E61D2B">
        <w:rPr>
          <w:rFonts w:cstheme="minorHAnsi"/>
          <w:i/>
          <w:lang w:val="en-US"/>
        </w:rPr>
        <w:tab/>
      </w:r>
      <w:r>
        <w:rPr>
          <w:rFonts w:cstheme="minorHAnsi"/>
          <w:lang w:val="en-US"/>
        </w:rPr>
        <w:t xml:space="preserve"> smooth </w:t>
      </w:r>
      <w:r w:rsidR="004A316A">
        <w:rPr>
          <w:rFonts w:cstheme="minorHAnsi"/>
          <w:lang w:val="en-US"/>
        </w:rPr>
        <w:t>bright ambient music</w:t>
      </w:r>
    </w:p>
    <w:p w:rsidR="00AB3D01" w:rsidRDefault="00AB3D01" w:rsidP="00AB3D01">
      <w:pPr>
        <w:ind w:left="1440" w:hanging="1440"/>
        <w:rPr>
          <w:rFonts w:cstheme="minorHAnsi"/>
          <w:lang w:val="en-US"/>
        </w:rPr>
      </w:pPr>
      <w:r w:rsidRPr="00E61D2B">
        <w:rPr>
          <w:rFonts w:cstheme="minorHAnsi"/>
          <w:b/>
          <w:lang w:val="en-US"/>
        </w:rPr>
        <w:t>Narration:</w:t>
      </w:r>
      <w:r>
        <w:rPr>
          <w:rFonts w:cstheme="minorHAnsi"/>
          <w:b/>
          <w:lang w:val="en-US"/>
        </w:rPr>
        <w:tab/>
      </w:r>
      <w:r>
        <w:rPr>
          <w:rFonts w:cstheme="minorHAnsi"/>
          <w:lang w:val="en-US"/>
        </w:rPr>
        <w:t>It’s that time of year again. A time to reflect on this year and plan for the next. While we enjoy what we do and celebrate who we are, I encourage each of you to continue to be curious beyond the obvious and tap into that passion for excellence. I know I’ll be doing that and more. Best wishes for 2018! Our best years are ahead of us. To close off the year, I thought I would read our Allegion poem.</w:t>
      </w:r>
    </w:p>
    <w:p w:rsidR="004A316A" w:rsidRDefault="004A316A" w:rsidP="004A316A">
      <w:pPr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t xml:space="preserve">Music Bed: </w:t>
      </w:r>
      <w:r>
        <w:rPr>
          <w:rFonts w:cstheme="minorHAnsi"/>
          <w:b/>
          <w:lang w:val="en-US"/>
        </w:rPr>
        <w:tab/>
      </w:r>
      <w:r>
        <w:rPr>
          <w:rFonts w:cstheme="minorHAnsi"/>
          <w:i/>
          <w:lang w:val="en-US"/>
        </w:rPr>
        <w:t xml:space="preserve">(Music fades out) </w:t>
      </w:r>
      <w:r>
        <w:rPr>
          <w:rFonts w:cstheme="minorHAnsi"/>
          <w:lang w:val="en-US"/>
        </w:rPr>
        <w:t>smooth bright ambient music</w:t>
      </w:r>
    </w:p>
    <w:p w:rsidR="00AB3D01" w:rsidRDefault="00AB3D01" w:rsidP="00AB3D01">
      <w:pPr>
        <w:ind w:left="1440" w:hanging="1440"/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t xml:space="preserve">Music Bed: </w:t>
      </w:r>
      <w:r>
        <w:rPr>
          <w:rFonts w:cstheme="minorHAnsi"/>
          <w:b/>
          <w:lang w:val="en-US"/>
        </w:rPr>
        <w:tab/>
      </w:r>
      <w:r w:rsidRPr="00E61D2B">
        <w:rPr>
          <w:rFonts w:cstheme="minorHAnsi"/>
          <w:i/>
          <w:lang w:val="en-US"/>
        </w:rPr>
        <w:t xml:space="preserve">(Music </w:t>
      </w:r>
      <w:r>
        <w:rPr>
          <w:rFonts w:cstheme="minorHAnsi"/>
          <w:i/>
          <w:lang w:val="en-US"/>
        </w:rPr>
        <w:t>changes</w:t>
      </w:r>
      <w:r w:rsidR="004A316A">
        <w:rPr>
          <w:rFonts w:cstheme="minorHAnsi"/>
          <w:i/>
          <w:lang w:val="en-US"/>
        </w:rPr>
        <w:t xml:space="preserve"> and fades in</w:t>
      </w:r>
      <w:r>
        <w:rPr>
          <w:rFonts w:cstheme="minorHAnsi"/>
          <w:i/>
          <w:lang w:val="en-US"/>
        </w:rPr>
        <w:t>)</w:t>
      </w:r>
      <w:r>
        <w:rPr>
          <w:rFonts w:cstheme="minorHAnsi"/>
          <w:lang w:val="en-US"/>
        </w:rPr>
        <w:t xml:space="preserve"> epic music </w:t>
      </w:r>
      <w:r w:rsidR="004A316A">
        <w:rPr>
          <w:rFonts w:cstheme="minorHAnsi"/>
          <w:lang w:val="en-US"/>
        </w:rPr>
        <w:t>with crescendo and drum beat</w:t>
      </w:r>
    </w:p>
    <w:p w:rsidR="00AB3D01" w:rsidRPr="008456DE" w:rsidRDefault="00AB3D01" w:rsidP="00AB3D01">
      <w:pPr>
        <w:ind w:left="1440" w:hanging="1440"/>
        <w:rPr>
          <w:rFonts w:cstheme="minorHAnsi"/>
          <w:lang w:val="en-US"/>
        </w:rPr>
      </w:pPr>
      <w:r w:rsidRPr="004D037A">
        <w:rPr>
          <w:rFonts w:cstheme="minorHAnsi"/>
          <w:b/>
          <w:lang w:val="en-US"/>
        </w:rPr>
        <w:t>Narration:</w:t>
      </w:r>
      <w:r w:rsidRPr="004D037A">
        <w:rPr>
          <w:rFonts w:cstheme="minorHAnsi"/>
          <w:b/>
          <w:lang w:val="en-US"/>
        </w:rPr>
        <w:tab/>
      </w:r>
      <w:r w:rsidRPr="008456DE">
        <w:rPr>
          <w:rFonts w:eastAsia="Times New Roman" w:cstheme="minorHAnsi"/>
          <w:bdr w:val="none" w:sz="0" w:space="0" w:color="auto" w:frame="1"/>
          <w:lang w:val="en-US"/>
        </w:rPr>
        <w:t>We are Allegion.</w:t>
      </w:r>
      <w:r w:rsidRPr="008456DE">
        <w:rPr>
          <w:rFonts w:eastAsia="Times New Roman" w:cstheme="minorHAnsi"/>
          <w:lang w:val="en-US"/>
        </w:rPr>
        <w:t xml:space="preserve"> A team of experts. United under a common desire; </w:t>
      </w:r>
    </w:p>
    <w:p w:rsidR="00AB3D01" w:rsidRPr="008456DE" w:rsidRDefault="00AB3D01" w:rsidP="00AB3D01">
      <w:pPr>
        <w:ind w:left="1440" w:hanging="1440"/>
        <w:rPr>
          <w:rFonts w:cstheme="minorHAnsi"/>
          <w:lang w:val="en-US"/>
        </w:rPr>
      </w:pPr>
      <w:r w:rsidRPr="008456DE">
        <w:rPr>
          <w:rFonts w:cstheme="minorHAnsi"/>
          <w:b/>
          <w:lang w:val="en-US"/>
        </w:rPr>
        <w:t>Narration:</w:t>
      </w:r>
      <w:r w:rsidRPr="008456DE">
        <w:rPr>
          <w:rFonts w:eastAsia="Times New Roman" w:cstheme="minorHAnsi"/>
          <w:lang w:val="en-US"/>
        </w:rPr>
        <w:tab/>
        <w:t>Protect today innovate for tomorrow. And never settle for the status quo. We believe in anticipating opportunities. By sharpening our skills and finding new answers through collaboration.</w:t>
      </w:r>
    </w:p>
    <w:p w:rsidR="00AB3D01" w:rsidRPr="008456DE" w:rsidRDefault="00AB3D01" w:rsidP="00AB3D01">
      <w:pPr>
        <w:shd w:val="clear" w:color="auto" w:fill="FFFFFF"/>
        <w:spacing w:after="0" w:line="240" w:lineRule="auto"/>
        <w:ind w:left="1440" w:hanging="1440"/>
        <w:textAlignment w:val="baseline"/>
        <w:rPr>
          <w:rFonts w:eastAsia="Times New Roman" w:cstheme="minorHAnsi"/>
          <w:lang w:val="en-US"/>
        </w:rPr>
      </w:pPr>
      <w:r w:rsidRPr="008456DE">
        <w:rPr>
          <w:rFonts w:cstheme="minorHAnsi"/>
          <w:b/>
          <w:lang w:val="en-US"/>
        </w:rPr>
        <w:t>Narration:</w:t>
      </w:r>
      <w:r w:rsidRPr="008456DE">
        <w:rPr>
          <w:rFonts w:eastAsia="Times New Roman" w:cstheme="minorHAnsi"/>
          <w:lang w:val="en-US"/>
        </w:rPr>
        <w:t xml:space="preserve"> </w:t>
      </w:r>
      <w:r w:rsidRPr="008456DE">
        <w:rPr>
          <w:rFonts w:eastAsia="Times New Roman" w:cstheme="minorHAnsi"/>
          <w:lang w:val="en-US"/>
        </w:rPr>
        <w:tab/>
        <w:t>We believe in a safer, more secure world. We believe in providing peace of mind.</w:t>
      </w:r>
    </w:p>
    <w:p w:rsidR="00AB3D01" w:rsidRDefault="00AB3D01" w:rsidP="00AB3D01">
      <w:pPr>
        <w:shd w:val="clear" w:color="auto" w:fill="FFFFFF"/>
        <w:spacing w:after="0" w:line="240" w:lineRule="auto"/>
        <w:ind w:left="1440" w:hanging="1440"/>
        <w:textAlignment w:val="baseline"/>
        <w:rPr>
          <w:rFonts w:eastAsia="Times New Roman" w:cstheme="minorHAnsi"/>
          <w:lang w:val="en-US"/>
        </w:rPr>
      </w:pPr>
      <w:r w:rsidRPr="008456DE">
        <w:rPr>
          <w:rFonts w:cstheme="minorHAnsi"/>
          <w:b/>
          <w:lang w:val="en-US"/>
        </w:rPr>
        <w:t>Narration:</w:t>
      </w:r>
      <w:r w:rsidRPr="008456DE">
        <w:rPr>
          <w:rFonts w:eastAsia="Times New Roman" w:cstheme="minorHAnsi"/>
          <w:lang w:val="en-US"/>
        </w:rPr>
        <w:t xml:space="preserve"> </w:t>
      </w:r>
      <w:r w:rsidRPr="008456DE">
        <w:rPr>
          <w:rFonts w:eastAsia="Times New Roman" w:cstheme="minorHAnsi"/>
          <w:lang w:val="en-US"/>
        </w:rPr>
        <w:tab/>
        <w:t>We believe in being true to ourselves and to those who trust in our protection.</w:t>
      </w:r>
    </w:p>
    <w:p w:rsidR="004A316A" w:rsidRDefault="004A316A" w:rsidP="004A316A">
      <w:pPr>
        <w:ind w:left="1440" w:hanging="1440"/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t xml:space="preserve">Music Bed: </w:t>
      </w:r>
      <w:r>
        <w:rPr>
          <w:rFonts w:cstheme="minorHAnsi"/>
          <w:b/>
          <w:lang w:val="en-US"/>
        </w:rPr>
        <w:tab/>
      </w:r>
      <w:r w:rsidRPr="00E61D2B">
        <w:rPr>
          <w:rFonts w:cstheme="minorHAnsi"/>
          <w:i/>
          <w:lang w:val="en-US"/>
        </w:rPr>
        <w:t xml:space="preserve">(Music </w:t>
      </w:r>
      <w:r>
        <w:rPr>
          <w:rFonts w:cstheme="minorHAnsi"/>
          <w:i/>
          <w:lang w:val="en-US"/>
        </w:rPr>
        <w:t>changes and fades out)</w:t>
      </w:r>
      <w:r>
        <w:rPr>
          <w:rFonts w:cstheme="minorHAnsi"/>
          <w:lang w:val="en-US"/>
        </w:rPr>
        <w:t xml:space="preserve"> epic music with crescendo and drum beat</w:t>
      </w:r>
    </w:p>
    <w:p w:rsidR="004A316A" w:rsidRPr="008456DE" w:rsidRDefault="004A316A" w:rsidP="00AB3D01">
      <w:pPr>
        <w:shd w:val="clear" w:color="auto" w:fill="FFFFFF"/>
        <w:spacing w:after="0" w:line="240" w:lineRule="auto"/>
        <w:ind w:left="1440" w:hanging="1440"/>
        <w:textAlignment w:val="baseline"/>
        <w:rPr>
          <w:rFonts w:eastAsia="Times New Roman" w:cstheme="minorHAnsi"/>
          <w:lang w:val="en-US"/>
        </w:rPr>
      </w:pPr>
    </w:p>
    <w:p w:rsidR="00AB3D01" w:rsidRPr="008456DE" w:rsidRDefault="00AB3D01" w:rsidP="00AB3D01">
      <w:pPr>
        <w:shd w:val="clear" w:color="auto" w:fill="FFFFFF"/>
        <w:spacing w:after="0" w:line="240" w:lineRule="auto"/>
        <w:ind w:left="1440" w:hanging="1440"/>
        <w:textAlignment w:val="baseline"/>
        <w:rPr>
          <w:rFonts w:eastAsia="Times New Roman" w:cstheme="minorHAnsi"/>
          <w:bdr w:val="none" w:sz="0" w:space="0" w:color="auto" w:frame="1"/>
          <w:lang w:val="en-US"/>
        </w:rPr>
      </w:pPr>
      <w:r w:rsidRPr="008456DE">
        <w:rPr>
          <w:rFonts w:eastAsia="Times New Roman" w:cstheme="minorHAnsi"/>
          <w:b/>
          <w:lang w:val="en-US"/>
        </w:rPr>
        <w:t>Narration:</w:t>
      </w:r>
      <w:r w:rsidRPr="008456DE">
        <w:rPr>
          <w:rFonts w:eastAsia="Times New Roman" w:cstheme="minorHAnsi"/>
          <w:lang w:val="en-US"/>
        </w:rPr>
        <w:tab/>
        <w:t xml:space="preserve">We are many.  We are one. </w:t>
      </w:r>
      <w:r w:rsidRPr="008456DE">
        <w:rPr>
          <w:rFonts w:eastAsia="Times New Roman" w:cstheme="minorHAnsi"/>
          <w:bdr w:val="none" w:sz="0" w:space="0" w:color="auto" w:frame="1"/>
          <w:lang w:val="en-US"/>
        </w:rPr>
        <w:t>We are Allegion.</w:t>
      </w:r>
    </w:p>
    <w:p w:rsidR="00AB3D01" w:rsidRPr="008456DE" w:rsidRDefault="00AB3D01" w:rsidP="00AB3D01">
      <w:pPr>
        <w:shd w:val="clear" w:color="auto" w:fill="FFFFFF"/>
        <w:spacing w:after="0" w:line="240" w:lineRule="auto"/>
        <w:ind w:left="1440" w:hanging="1440"/>
        <w:textAlignment w:val="baseline"/>
        <w:rPr>
          <w:rFonts w:eastAsia="Times New Roman" w:cstheme="minorHAnsi"/>
          <w:lang w:val="en-US"/>
        </w:rPr>
      </w:pPr>
    </w:p>
    <w:p w:rsidR="004A316A" w:rsidRDefault="004A316A" w:rsidP="004A316A">
      <w:pPr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t xml:space="preserve">Music Bed: </w:t>
      </w:r>
      <w:r>
        <w:rPr>
          <w:rFonts w:cstheme="minorHAnsi"/>
          <w:b/>
          <w:lang w:val="en-US"/>
        </w:rPr>
        <w:tab/>
      </w:r>
      <w:r w:rsidRPr="00E61D2B">
        <w:rPr>
          <w:rFonts w:cstheme="minorHAnsi"/>
          <w:i/>
          <w:lang w:val="en-US"/>
        </w:rPr>
        <w:t>(Music fades in)</w:t>
      </w:r>
      <w:r w:rsidRPr="00E61D2B">
        <w:rPr>
          <w:rFonts w:cstheme="minorHAnsi"/>
          <w:i/>
          <w:lang w:val="en-US"/>
        </w:rPr>
        <w:tab/>
      </w:r>
      <w:r>
        <w:rPr>
          <w:rFonts w:cstheme="minorHAnsi"/>
          <w:lang w:val="en-US"/>
        </w:rPr>
        <w:t xml:space="preserve"> smooth bright ambient music</w:t>
      </w:r>
    </w:p>
    <w:p w:rsidR="00AB3D01" w:rsidRPr="008456DE" w:rsidRDefault="00AB3D01" w:rsidP="00AB3D01">
      <w:pPr>
        <w:shd w:val="clear" w:color="auto" w:fill="FFFFFF"/>
        <w:spacing w:after="0" w:line="240" w:lineRule="auto"/>
        <w:ind w:left="1440" w:hanging="1440"/>
        <w:textAlignment w:val="baseline"/>
        <w:rPr>
          <w:rFonts w:eastAsia="Times New Roman" w:cstheme="minorHAnsi"/>
          <w:lang w:val="en-US"/>
        </w:rPr>
      </w:pPr>
    </w:p>
    <w:p w:rsidR="00AB3D01" w:rsidRPr="008456DE" w:rsidRDefault="00AB3D01" w:rsidP="00AB3D01">
      <w:pPr>
        <w:ind w:left="1440" w:hanging="1440"/>
        <w:rPr>
          <w:rFonts w:cstheme="minorHAnsi"/>
        </w:rPr>
      </w:pPr>
      <w:r w:rsidRPr="008456DE">
        <w:rPr>
          <w:rFonts w:cstheme="minorHAnsi"/>
          <w:b/>
        </w:rPr>
        <w:t xml:space="preserve">Narration: </w:t>
      </w:r>
      <w:r w:rsidRPr="008456DE">
        <w:rPr>
          <w:rFonts w:cstheme="minorHAnsi"/>
          <w:b/>
        </w:rPr>
        <w:tab/>
      </w:r>
      <w:r w:rsidRPr="008456DE">
        <w:rPr>
          <w:rFonts w:cstheme="minorHAnsi"/>
        </w:rPr>
        <w:t xml:space="preserve">And with that, we’ll say goodbye to 2017 and our December Community News. Bravo tout le monde! Great work everyone! A big thank you to everyone who made this initiative possible. We’re coming back even stronger in 2018. For now though, happy trails! </w:t>
      </w:r>
    </w:p>
    <w:p w:rsidR="00AB3D01" w:rsidRPr="008456DE" w:rsidRDefault="00AB3D01" w:rsidP="00AB3D01">
      <w:pPr>
        <w:ind w:left="1440" w:hanging="1440"/>
        <w:rPr>
          <w:rFonts w:cstheme="minorHAnsi"/>
        </w:rPr>
      </w:pPr>
      <w:r w:rsidRPr="008456DE">
        <w:rPr>
          <w:rFonts w:cstheme="minorHAnsi"/>
          <w:b/>
        </w:rPr>
        <w:t>Music Bed:</w:t>
      </w:r>
      <w:r w:rsidRPr="008456DE">
        <w:rPr>
          <w:rFonts w:cstheme="minorHAnsi"/>
        </w:rPr>
        <w:t xml:space="preserve"> </w:t>
      </w:r>
      <w:r w:rsidRPr="008456DE">
        <w:rPr>
          <w:rFonts w:cstheme="minorHAnsi"/>
        </w:rPr>
        <w:tab/>
      </w:r>
      <w:r w:rsidRPr="008456DE">
        <w:rPr>
          <w:rFonts w:cstheme="minorHAnsi"/>
          <w:i/>
        </w:rPr>
        <w:t xml:space="preserve">(Music continues playing for a about a few seconds and then fades out) </w:t>
      </w:r>
      <w:r w:rsidRPr="008456DE">
        <w:rPr>
          <w:rFonts w:cstheme="minorHAnsi"/>
        </w:rPr>
        <w:t>Bright ambient music</w:t>
      </w:r>
      <w:bookmarkStart w:id="0" w:name="_GoBack"/>
      <w:bookmarkEnd w:id="0"/>
    </w:p>
    <w:sectPr w:rsidR="00AB3D01" w:rsidRPr="008456D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7B1" w:rsidRDefault="008867B1">
      <w:pPr>
        <w:spacing w:after="0" w:line="240" w:lineRule="auto"/>
      </w:pPr>
      <w:r>
        <w:separator/>
      </w:r>
    </w:p>
  </w:endnote>
  <w:endnote w:type="continuationSeparator" w:id="0">
    <w:p w:rsidR="008867B1" w:rsidRDefault="00886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51C0" w:rsidRPr="00196B25" w:rsidRDefault="004A316A" w:rsidP="00196B25">
    <w:pPr>
      <w:rPr>
        <w:b/>
        <w:sz w:val="16"/>
        <w:szCs w:val="16"/>
      </w:rPr>
    </w:pPr>
    <w:r w:rsidRPr="00196B25">
      <w:rPr>
        <w:b/>
        <w:sz w:val="16"/>
        <w:szCs w:val="16"/>
      </w:rPr>
      <w:t xml:space="preserve">Notes: </w:t>
    </w:r>
    <w:r w:rsidRPr="00196B25">
      <w:rPr>
        <w:sz w:val="16"/>
        <w:szCs w:val="16"/>
      </w:rPr>
      <w:t>All recording, narration, editing a</w:t>
    </w:r>
    <w:r w:rsidR="007B7EB8">
      <w:rPr>
        <w:sz w:val="16"/>
        <w:szCs w:val="16"/>
      </w:rPr>
      <w:t>nd mastering of this podcast were</w:t>
    </w:r>
    <w:r w:rsidRPr="00196B25">
      <w:rPr>
        <w:sz w:val="16"/>
        <w:szCs w:val="16"/>
      </w:rPr>
      <w:t xml:space="preserve"> completed by Tacicia Bryan. All music and sound effects are royalty and copy-right free.</w:t>
    </w:r>
    <w:r>
      <w:rPr>
        <w:b/>
        <w:sz w:val="16"/>
        <w:szCs w:val="16"/>
      </w:rPr>
      <w:t xml:space="preserve"> </w:t>
    </w:r>
    <w:r w:rsidRPr="00196B25">
      <w:rPr>
        <w:sz w:val="16"/>
        <w:szCs w:val="16"/>
      </w:rPr>
      <w:t xml:space="preserve">The term </w:t>
    </w:r>
    <w:r w:rsidRPr="00196B25">
      <w:rPr>
        <w:b/>
        <w:sz w:val="16"/>
        <w:szCs w:val="16"/>
      </w:rPr>
      <w:t>“narration</w:t>
    </w:r>
    <w:r w:rsidRPr="00196B25">
      <w:rPr>
        <w:sz w:val="16"/>
        <w:szCs w:val="16"/>
      </w:rPr>
      <w:t xml:space="preserve">” refers to the natural speaking voice recorded in the audio clip. The term </w:t>
    </w:r>
    <w:r w:rsidRPr="00196B25">
      <w:rPr>
        <w:b/>
        <w:sz w:val="16"/>
        <w:szCs w:val="16"/>
      </w:rPr>
      <w:t>“SFX</w:t>
    </w:r>
    <w:r w:rsidRPr="00196B25">
      <w:rPr>
        <w:sz w:val="16"/>
        <w:szCs w:val="16"/>
      </w:rPr>
      <w:t xml:space="preserve">” is an acronym for “sound effects.” The term </w:t>
    </w:r>
    <w:r w:rsidRPr="00196B25">
      <w:rPr>
        <w:b/>
        <w:sz w:val="16"/>
        <w:szCs w:val="16"/>
      </w:rPr>
      <w:t>“Music Bed”</w:t>
    </w:r>
    <w:r w:rsidRPr="00196B25">
      <w:rPr>
        <w:sz w:val="16"/>
        <w:szCs w:val="16"/>
      </w:rPr>
      <w:t xml:space="preserve"> refers to underlying music that plays in the background of the narration. </w:t>
    </w:r>
    <w:r>
      <w:rPr>
        <w:sz w:val="16"/>
        <w:szCs w:val="16"/>
      </w:rPr>
      <w:t>Anything written in brackets/ parentheses is included for clarity and context purposes.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7B1" w:rsidRDefault="008867B1">
      <w:pPr>
        <w:spacing w:after="0" w:line="240" w:lineRule="auto"/>
      </w:pPr>
      <w:r>
        <w:separator/>
      </w:r>
    </w:p>
  </w:footnote>
  <w:footnote w:type="continuationSeparator" w:id="0">
    <w:p w:rsidR="008867B1" w:rsidRDefault="008867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D01"/>
    <w:rsid w:val="00482062"/>
    <w:rsid w:val="004A316A"/>
    <w:rsid w:val="007A41A6"/>
    <w:rsid w:val="007B7EB8"/>
    <w:rsid w:val="008867B1"/>
    <w:rsid w:val="00AB3D01"/>
    <w:rsid w:val="00B53CBE"/>
    <w:rsid w:val="00CD50EA"/>
    <w:rsid w:val="00FA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29765C-006C-42C5-B11D-76B18F381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3D01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3D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3D0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AB3D0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E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EB8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7B7E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EB8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Bryan, Tacicia</dc:creator>
  <cp:keywords/>
  <dc:description/>
  <cp:lastModifiedBy>Bryan, Tacicia</cp:lastModifiedBy>
  <cp:revision>3</cp:revision>
  <dcterms:created xsi:type="dcterms:W3CDTF">2017-12-11T14:12:00Z</dcterms:created>
  <dcterms:modified xsi:type="dcterms:W3CDTF">2017-12-14T16:35:00Z</dcterms:modified>
</cp:coreProperties>
</file>