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0EE156" w14:textId="77777777" w:rsidR="00007A9F" w:rsidRPr="00E37238" w:rsidRDefault="00007A9F" w:rsidP="00007A9F">
      <w:pPr>
        <w:widowControl w:val="0"/>
        <w:autoSpaceDE w:val="0"/>
        <w:autoSpaceDN w:val="0"/>
        <w:adjustRightInd w:val="0"/>
        <w:spacing w:after="240" w:line="400" w:lineRule="atLeast"/>
        <w:jc w:val="center"/>
        <w:rPr>
          <w:rFonts w:ascii="Georgia" w:hAnsi="Georgia" w:cs="Georgia"/>
          <w:b/>
          <w:bCs/>
          <w:color w:val="000000"/>
          <w:sz w:val="34"/>
          <w:szCs w:val="34"/>
        </w:rPr>
      </w:pPr>
      <w:r w:rsidRPr="00E37238">
        <w:rPr>
          <w:rFonts w:ascii="Georgia" w:hAnsi="Georgia" w:cs="Georgia"/>
          <w:b/>
          <w:bCs/>
          <w:color w:val="000000"/>
          <w:sz w:val="34"/>
          <w:szCs w:val="34"/>
        </w:rPr>
        <w:t>Yum: Starting the Conversation</w:t>
      </w:r>
    </w:p>
    <w:p w14:paraId="5DE76B78" w14:textId="77777777" w:rsidR="00A87FCE" w:rsidRPr="00A87FCE" w:rsidRDefault="00007A9F" w:rsidP="00A87FCE">
      <w:pPr>
        <w:widowControl w:val="0"/>
        <w:autoSpaceDE w:val="0"/>
        <w:autoSpaceDN w:val="0"/>
        <w:adjustRightInd w:val="0"/>
        <w:spacing w:after="240" w:line="400" w:lineRule="atLeast"/>
        <w:jc w:val="center"/>
        <w:rPr>
          <w:rFonts w:ascii="Georgia" w:hAnsi="Georgia" w:cs="Georgia"/>
          <w:b/>
          <w:bCs/>
          <w:color w:val="000000"/>
          <w:sz w:val="32"/>
          <w:szCs w:val="32"/>
        </w:rPr>
      </w:pPr>
      <w:r w:rsidRPr="00E37238">
        <w:rPr>
          <w:rFonts w:ascii="Georgia" w:hAnsi="Georgia" w:cs="Georgia"/>
          <w:b/>
          <w:bCs/>
          <w:color w:val="000000"/>
          <w:sz w:val="32"/>
          <w:szCs w:val="32"/>
        </w:rPr>
        <w:t>By: Tacicia Bryan</w:t>
      </w:r>
    </w:p>
    <w:p w14:paraId="1212C286" w14:textId="77777777" w:rsidR="00007A9F" w:rsidRPr="00E37238" w:rsidRDefault="00207AE5" w:rsidP="00007A9F">
      <w:pPr>
        <w:widowControl w:val="0"/>
        <w:autoSpaceDE w:val="0"/>
        <w:autoSpaceDN w:val="0"/>
        <w:adjustRightInd w:val="0"/>
        <w:spacing w:after="240" w:line="340" w:lineRule="atLeast"/>
        <w:jc w:val="both"/>
        <w:rPr>
          <w:rFonts w:ascii="Times" w:hAnsi="Times" w:cs="Times"/>
          <w:noProof/>
          <w:color w:val="000000"/>
          <w:lang w:eastAsia="ja-JP"/>
        </w:rPr>
      </w:pPr>
      <w:r>
        <w:rPr>
          <w:rFonts w:ascii="Georgia" w:hAnsi="Georgia" w:cs="Georgia"/>
          <w:color w:val="000000"/>
          <w:sz w:val="29"/>
          <w:szCs w:val="29"/>
        </w:rPr>
        <w:t>December 6th was a huge mile</w:t>
      </w:r>
      <w:r w:rsidR="00007A9F" w:rsidRPr="00E37238">
        <w:rPr>
          <w:rFonts w:ascii="Georgia" w:hAnsi="Georgia" w:cs="Georgia"/>
          <w:color w:val="000000"/>
          <w:sz w:val="29"/>
          <w:szCs w:val="29"/>
        </w:rPr>
        <w:t>stone for the York University Market (YUM)</w:t>
      </w:r>
      <w:r>
        <w:rPr>
          <w:rFonts w:ascii="Georgia" w:hAnsi="Georgia" w:cs="Georgia"/>
          <w:color w:val="000000"/>
          <w:sz w:val="29"/>
          <w:szCs w:val="29"/>
        </w:rPr>
        <w:t>;</w:t>
      </w:r>
      <w:r w:rsidR="00007A9F" w:rsidRPr="00E37238">
        <w:rPr>
          <w:rFonts w:ascii="Georgia" w:hAnsi="Georgia" w:cs="Georgia"/>
          <w:color w:val="000000"/>
          <w:sz w:val="29"/>
          <w:szCs w:val="29"/>
        </w:rPr>
        <w:t xml:space="preserve"> it marks the end</w:t>
      </w:r>
      <w:r w:rsidR="00007A9F" w:rsidRPr="00E37238">
        <w:rPr>
          <w:rFonts w:ascii="MS Mincho" w:eastAsia="MS Mincho" w:hAnsi="MS Mincho" w:cs="MS Mincho"/>
          <w:color w:val="000000"/>
          <w:sz w:val="29"/>
          <w:szCs w:val="29"/>
        </w:rPr>
        <w:t> </w:t>
      </w:r>
      <w:r w:rsidR="00007A9F" w:rsidRPr="00E37238">
        <w:rPr>
          <w:rFonts w:ascii="Georgia" w:hAnsi="Georgia" w:cs="Georgia"/>
          <w:color w:val="000000"/>
          <w:sz w:val="29"/>
          <w:szCs w:val="29"/>
        </w:rPr>
        <w:t>of their first season in opera</w:t>
      </w:r>
      <w:r w:rsidR="002C1E29">
        <w:rPr>
          <w:rFonts w:ascii="Georgia" w:hAnsi="Georgia" w:cs="Georgia"/>
          <w:color w:val="000000"/>
          <w:sz w:val="29"/>
          <w:szCs w:val="29"/>
        </w:rPr>
        <w:t>tion. YUM is a weekly Farmers’ M</w:t>
      </w:r>
      <w:r w:rsidR="00007A9F" w:rsidRPr="00E37238">
        <w:rPr>
          <w:rFonts w:ascii="Georgia" w:hAnsi="Georgia" w:cs="Georgia"/>
          <w:color w:val="000000"/>
          <w:sz w:val="29"/>
          <w:szCs w:val="29"/>
        </w:rPr>
        <w:t>arket located on the first floor of the TEL Building at York University. It operates every Thursday during the regular school semester from 12pm to 4pm. With the help of about twenty vendors, YUM lives up to its name: from vegan pizzas, fresh produce, gluten-free pastries to pretzels and beef jerky, you can find something to tantalize your taste buds. For those searching for cool souvenirs, there are options for you as well. This event showcas</w:t>
      </w:r>
      <w:r w:rsidR="002C1E29">
        <w:rPr>
          <w:rFonts w:ascii="Georgia" w:hAnsi="Georgia" w:cs="Georgia"/>
          <w:color w:val="000000"/>
          <w:sz w:val="29"/>
          <w:szCs w:val="29"/>
        </w:rPr>
        <w:t>ed some amazing student projects and</w:t>
      </w:r>
      <w:r w:rsidR="00007A9F" w:rsidRPr="00E37238">
        <w:rPr>
          <w:rFonts w:ascii="Georgia" w:hAnsi="Georgia" w:cs="Georgia"/>
          <w:color w:val="000000"/>
          <w:sz w:val="29"/>
          <w:szCs w:val="29"/>
        </w:rPr>
        <w:t xml:space="preserve"> arts and crafts.</w:t>
      </w:r>
      <w:r w:rsidR="00007A9F" w:rsidRPr="00E37238">
        <w:rPr>
          <w:rFonts w:ascii="Times" w:hAnsi="Times" w:cs="Times"/>
          <w:noProof/>
          <w:color w:val="000000"/>
          <w:lang w:eastAsia="ja-JP"/>
        </w:rPr>
        <w:t xml:space="preserve"> </w:t>
      </w:r>
    </w:p>
    <w:p w14:paraId="74BD3FAE" w14:textId="77777777" w:rsidR="00007A9F" w:rsidRPr="00E37238" w:rsidRDefault="00007A9F" w:rsidP="00007A9F">
      <w:pPr>
        <w:widowControl w:val="0"/>
        <w:autoSpaceDE w:val="0"/>
        <w:autoSpaceDN w:val="0"/>
        <w:adjustRightInd w:val="0"/>
        <w:spacing w:after="240" w:line="340" w:lineRule="atLeast"/>
        <w:jc w:val="center"/>
        <w:rPr>
          <w:rFonts w:ascii="Times" w:hAnsi="Times" w:cs="Times"/>
          <w:color w:val="000000"/>
        </w:rPr>
      </w:pPr>
      <w:r w:rsidRPr="00E37238">
        <w:rPr>
          <w:rFonts w:ascii="Times" w:hAnsi="Times" w:cs="Times"/>
          <w:noProof/>
          <w:color w:val="000000"/>
          <w:lang w:val="en-US" w:eastAsia="zh-CN"/>
        </w:rPr>
        <w:drawing>
          <wp:inline distT="0" distB="0" distL="0" distR="0" wp14:anchorId="53CB134B" wp14:editId="30B0061B">
            <wp:extent cx="2868602" cy="22848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99962" cy="2309853"/>
                    </a:xfrm>
                    <a:prstGeom prst="rect">
                      <a:avLst/>
                    </a:prstGeom>
                    <a:noFill/>
                    <a:ln>
                      <a:noFill/>
                    </a:ln>
                  </pic:spPr>
                </pic:pic>
              </a:graphicData>
            </a:graphic>
          </wp:inline>
        </w:drawing>
      </w:r>
    </w:p>
    <w:p w14:paraId="1B40EE79" w14:textId="77777777" w:rsidR="00007A9F" w:rsidRPr="00E37238" w:rsidRDefault="00007A9F" w:rsidP="00007A9F">
      <w:pPr>
        <w:widowControl w:val="0"/>
        <w:autoSpaceDE w:val="0"/>
        <w:autoSpaceDN w:val="0"/>
        <w:adjustRightInd w:val="0"/>
        <w:spacing w:after="240" w:line="340" w:lineRule="atLeast"/>
        <w:jc w:val="center"/>
        <w:rPr>
          <w:rFonts w:ascii="Times" w:hAnsi="Times" w:cs="Times"/>
          <w:color w:val="000000"/>
        </w:rPr>
      </w:pPr>
      <w:r w:rsidRPr="00E37238">
        <w:rPr>
          <w:rFonts w:ascii="Times" w:hAnsi="Times" w:cs="Times"/>
          <w:color w:val="000000"/>
        </w:rPr>
        <w:t>(Pictured above, two vendors offering herbs and spices)</w:t>
      </w:r>
    </w:p>
    <w:p w14:paraId="25095FF7" w14:textId="77777777" w:rsidR="00007A9F" w:rsidRPr="00E37238" w:rsidRDefault="00007A9F" w:rsidP="00007A9F">
      <w:pPr>
        <w:widowControl w:val="0"/>
        <w:autoSpaceDE w:val="0"/>
        <w:autoSpaceDN w:val="0"/>
        <w:adjustRightInd w:val="0"/>
        <w:spacing w:after="240" w:line="340" w:lineRule="atLeast"/>
        <w:jc w:val="both"/>
        <w:rPr>
          <w:rFonts w:ascii="Georgia" w:hAnsi="Georgia" w:cs="Georgia"/>
          <w:color w:val="000000"/>
          <w:sz w:val="29"/>
          <w:szCs w:val="29"/>
        </w:rPr>
      </w:pPr>
      <w:r w:rsidRPr="00E37238">
        <w:rPr>
          <w:rFonts w:ascii="Georgia" w:hAnsi="Georgia" w:cs="Georgia"/>
          <w:color w:val="000000"/>
          <w:sz w:val="29"/>
          <w:szCs w:val="29"/>
        </w:rPr>
        <w:t xml:space="preserve">The York University Market is a project of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a student-run organization specializing in environmental sustainability and social justice.</w:t>
      </w:r>
      <w:r w:rsidR="002C1E29">
        <w:rPr>
          <w:rFonts w:ascii="Georgia" w:hAnsi="Georgia" w:cs="Georgia"/>
          <w:color w:val="000000"/>
          <w:sz w:val="29"/>
          <w:szCs w:val="29"/>
        </w:rPr>
        <w:t xml:space="preserve"> The idea of a weekly Farmer’s M</w:t>
      </w:r>
      <w:r w:rsidRPr="00E37238">
        <w:rPr>
          <w:rFonts w:ascii="Georgia" w:hAnsi="Georgia" w:cs="Georgia"/>
          <w:color w:val="000000"/>
          <w:sz w:val="29"/>
          <w:szCs w:val="29"/>
        </w:rPr>
        <w:t xml:space="preserve">arket came from a 2010 </w:t>
      </w:r>
      <w:proofErr w:type="spellStart"/>
      <w:r w:rsidRPr="00E37238">
        <w:rPr>
          <w:rFonts w:ascii="Georgia" w:hAnsi="Georgia" w:cs="Georgia"/>
          <w:color w:val="000000"/>
          <w:sz w:val="29"/>
          <w:szCs w:val="29"/>
        </w:rPr>
        <w:t>Harvestfest</w:t>
      </w:r>
      <w:proofErr w:type="spellEnd"/>
      <w:r w:rsidRPr="00E37238">
        <w:rPr>
          <w:rFonts w:ascii="Georgia" w:hAnsi="Georgia" w:cs="Georgia"/>
          <w:color w:val="000000"/>
          <w:sz w:val="29"/>
          <w:szCs w:val="29"/>
        </w:rPr>
        <w:t xml:space="preserve"> where local vendors were introduced to the student population at York. Upon seeing the success of that event,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executives pe</w:t>
      </w:r>
      <w:r w:rsidR="002C1E29">
        <w:rPr>
          <w:rFonts w:ascii="Georgia" w:hAnsi="Georgia" w:cs="Georgia"/>
          <w:color w:val="000000"/>
          <w:sz w:val="29"/>
          <w:szCs w:val="29"/>
        </w:rPr>
        <w:t>titioned for a weekly Farmers’ M</w:t>
      </w:r>
      <w:r w:rsidRPr="00E37238">
        <w:rPr>
          <w:rFonts w:ascii="Georgia" w:hAnsi="Georgia" w:cs="Georgia"/>
          <w:color w:val="000000"/>
          <w:sz w:val="29"/>
          <w:szCs w:val="29"/>
        </w:rPr>
        <w:t>arket for the student body.</w:t>
      </w:r>
    </w:p>
    <w:p w14:paraId="73B34F8F" w14:textId="77777777" w:rsidR="00007A9F" w:rsidRPr="00E37238" w:rsidRDefault="00007A9F" w:rsidP="00007A9F">
      <w:pPr>
        <w:widowControl w:val="0"/>
        <w:autoSpaceDE w:val="0"/>
        <w:autoSpaceDN w:val="0"/>
        <w:adjustRightInd w:val="0"/>
        <w:spacing w:after="240" w:line="340" w:lineRule="atLeast"/>
        <w:jc w:val="both"/>
        <w:rPr>
          <w:rFonts w:ascii="Georgia" w:hAnsi="Georgia" w:cs="Georgia"/>
          <w:color w:val="000000"/>
          <w:sz w:val="29"/>
          <w:szCs w:val="29"/>
        </w:rPr>
      </w:pPr>
      <w:r w:rsidRPr="00E37238">
        <w:rPr>
          <w:rFonts w:ascii="Times" w:hAnsi="Times" w:cs="Times"/>
          <w:noProof/>
          <w:color w:val="000000"/>
          <w:lang w:val="en-US" w:eastAsia="zh-CN"/>
        </w:rPr>
        <w:drawing>
          <wp:anchor distT="0" distB="0" distL="114300" distR="114300" simplePos="0" relativeHeight="251658240" behindDoc="0" locked="0" layoutInCell="1" allowOverlap="1" wp14:anchorId="6BE6F5D3" wp14:editId="16718C73">
            <wp:simplePos x="0" y="0"/>
            <wp:positionH relativeFrom="column">
              <wp:posOffset>-63500</wp:posOffset>
            </wp:positionH>
            <wp:positionV relativeFrom="paragraph">
              <wp:posOffset>12065</wp:posOffset>
            </wp:positionV>
            <wp:extent cx="2930525" cy="2199005"/>
            <wp:effectExtent l="0" t="0" r="0" b="1079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0525" cy="2199005"/>
                    </a:xfrm>
                    <a:prstGeom prst="rect">
                      <a:avLst/>
                    </a:prstGeom>
                    <a:noFill/>
                    <a:ln>
                      <a:noFill/>
                    </a:ln>
                  </pic:spPr>
                </pic:pic>
              </a:graphicData>
            </a:graphic>
          </wp:anchor>
        </w:drawing>
      </w:r>
      <w:r w:rsidRPr="00E37238">
        <w:rPr>
          <w:rFonts w:ascii="Georgia" w:hAnsi="Georgia" w:cs="Georgia"/>
          <w:color w:val="000000"/>
          <w:sz w:val="29"/>
          <w:szCs w:val="29"/>
        </w:rPr>
        <w:t xml:space="preserve">After almost three years of negotiations, the York University Market finally launched in September 2013. </w:t>
      </w:r>
      <w:r w:rsidR="00A87FCE">
        <w:rPr>
          <w:rFonts w:ascii="Georgia" w:hAnsi="Georgia" w:cs="Georgia"/>
          <w:color w:val="000000"/>
          <w:sz w:val="29"/>
          <w:szCs w:val="29"/>
        </w:rPr>
        <w:t xml:space="preserve">In an interview with the Communication </w:t>
      </w:r>
      <w:r w:rsidR="00A87FCE">
        <w:rPr>
          <w:rFonts w:ascii="Georgia" w:hAnsi="Georgia" w:cs="Georgia"/>
          <w:color w:val="000000"/>
          <w:sz w:val="29"/>
          <w:szCs w:val="29"/>
        </w:rPr>
        <w:lastRenderedPageBreak/>
        <w:t>Studies Students’ Associ</w:t>
      </w:r>
      <w:bookmarkStart w:id="0" w:name="_GoBack"/>
      <w:bookmarkEnd w:id="0"/>
      <w:r w:rsidR="00A87FCE">
        <w:rPr>
          <w:rFonts w:ascii="Georgia" w:hAnsi="Georgia" w:cs="Georgia"/>
          <w:color w:val="000000"/>
          <w:sz w:val="29"/>
          <w:szCs w:val="29"/>
        </w:rPr>
        <w:t xml:space="preserve">ation (CSSA), Chris Bentley, the man behind the scenes, discussed YUM’s impact on York University’s food system. </w:t>
      </w:r>
      <w:r w:rsidRPr="00E37238">
        <w:rPr>
          <w:rFonts w:ascii="Georgia" w:hAnsi="Georgia" w:cs="Georgia"/>
          <w:color w:val="000000"/>
          <w:sz w:val="29"/>
          <w:szCs w:val="29"/>
        </w:rPr>
        <w:t xml:space="preserve">Originally from Manitoba, Chris is currently a Master’s Degree student at York. Although he was not part of the original </w:t>
      </w:r>
      <w:r w:rsidR="002C1E29">
        <w:rPr>
          <w:rFonts w:ascii="Georgia" w:hAnsi="Georgia" w:cs="Georgia"/>
          <w:color w:val="000000"/>
          <w:sz w:val="29"/>
          <w:szCs w:val="29"/>
        </w:rPr>
        <w:t>push to introduce the Farmer’s M</w:t>
      </w:r>
      <w:r w:rsidRPr="00E37238">
        <w:rPr>
          <w:rFonts w:ascii="Georgia" w:hAnsi="Georgia" w:cs="Georgia"/>
          <w:color w:val="000000"/>
          <w:sz w:val="29"/>
          <w:szCs w:val="29"/>
        </w:rPr>
        <w:t>arket, his efforts have helped to transform YUM into a successful endeavo</w:t>
      </w:r>
      <w:r w:rsidR="00207AE5">
        <w:rPr>
          <w:rFonts w:ascii="Georgia" w:hAnsi="Georgia" w:cs="Georgia"/>
          <w:color w:val="000000"/>
          <w:sz w:val="29"/>
          <w:szCs w:val="29"/>
        </w:rPr>
        <w:t>u</w:t>
      </w:r>
      <w:r w:rsidRPr="00E37238">
        <w:rPr>
          <w:rFonts w:ascii="Georgia" w:hAnsi="Georgia" w:cs="Georgia"/>
          <w:color w:val="000000"/>
          <w:sz w:val="29"/>
          <w:szCs w:val="29"/>
        </w:rPr>
        <w:t xml:space="preserve">r. He works closely with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to make their vision for the </w:t>
      </w:r>
      <w:r w:rsidR="002C1E29">
        <w:rPr>
          <w:rFonts w:ascii="Georgia" w:hAnsi="Georgia" w:cs="Georgia"/>
          <w:color w:val="000000"/>
          <w:sz w:val="29"/>
          <w:szCs w:val="29"/>
        </w:rPr>
        <w:t>York University M</w:t>
      </w:r>
      <w:r w:rsidRPr="00E37238">
        <w:rPr>
          <w:rFonts w:ascii="Georgia" w:hAnsi="Georgia" w:cs="Georgia"/>
          <w:color w:val="000000"/>
          <w:sz w:val="29"/>
          <w:szCs w:val="29"/>
        </w:rPr>
        <w:t xml:space="preserve">arket possible. “We want to transform what food sustainability looks like economically, socially and nutritionally.” Chris explains, “Food is fundamental: it’s an experience, something everyone loves. We derive so much meaning from food. This is not about making a political stance; we want a productive space for ideas to be exchanged.” </w:t>
      </w:r>
    </w:p>
    <w:p w14:paraId="41001011" w14:textId="77777777" w:rsidR="00007A9F" w:rsidRPr="00E37238" w:rsidRDefault="00007A9F" w:rsidP="00007A9F">
      <w:pPr>
        <w:widowControl w:val="0"/>
        <w:autoSpaceDE w:val="0"/>
        <w:autoSpaceDN w:val="0"/>
        <w:adjustRightInd w:val="0"/>
        <w:spacing w:after="240" w:line="340" w:lineRule="atLeast"/>
        <w:jc w:val="both"/>
        <w:rPr>
          <w:rFonts w:ascii="Times" w:hAnsi="Times" w:cs="Times"/>
          <w:color w:val="000000"/>
        </w:rPr>
      </w:pPr>
      <w:r w:rsidRPr="00E37238">
        <w:rPr>
          <w:rFonts w:ascii="Georgia" w:hAnsi="Georgia" w:cs="Georgia"/>
          <w:color w:val="000000"/>
          <w:sz w:val="29"/>
          <w:szCs w:val="29"/>
        </w:rPr>
        <w:t>While speaking with Chris, one word continued to come up: ‘conversation.’ The idea behind the market was to introduce a learning space for people to discuss food amongst themselves and with</w:t>
      </w:r>
      <w:r w:rsidRPr="00E37238">
        <w:rPr>
          <w:rFonts w:ascii="MS Mincho" w:eastAsia="MS Mincho" w:hAnsi="MS Mincho" w:cs="MS Mincho"/>
          <w:color w:val="000000"/>
          <w:sz w:val="29"/>
          <w:szCs w:val="29"/>
        </w:rPr>
        <w:t> </w:t>
      </w:r>
      <w:r w:rsidRPr="00E37238">
        <w:rPr>
          <w:rFonts w:ascii="Georgia" w:hAnsi="Georgia" w:cs="Georgia"/>
          <w:color w:val="000000"/>
          <w:sz w:val="29"/>
          <w:szCs w:val="29"/>
        </w:rPr>
        <w:t>local entrepreneurs. Engaging</w:t>
      </w:r>
      <w:r w:rsidRPr="00E37238">
        <w:rPr>
          <w:rFonts w:ascii="MS Mincho" w:eastAsia="MS Mincho" w:hAnsi="MS Mincho" w:cs="MS Mincho"/>
          <w:color w:val="000000"/>
          <w:sz w:val="29"/>
          <w:szCs w:val="29"/>
        </w:rPr>
        <w:t> </w:t>
      </w:r>
      <w:r w:rsidRPr="00E37238">
        <w:rPr>
          <w:rFonts w:ascii="Georgia" w:hAnsi="Georgia" w:cs="Georgia"/>
          <w:color w:val="000000"/>
          <w:sz w:val="29"/>
          <w:szCs w:val="29"/>
        </w:rPr>
        <w:t>with vendors also allows for some demystification of food production, further enabling discourse. Here, students can explore the ecological, economic, cultural and health implications of community markets. This could potentially change the way people view food sustainability. Chris hopes to complement the ma</w:t>
      </w:r>
      <w:r w:rsidR="00207AE5">
        <w:rPr>
          <w:rFonts w:ascii="Georgia" w:hAnsi="Georgia" w:cs="Georgia"/>
          <w:color w:val="000000"/>
          <w:sz w:val="29"/>
          <w:szCs w:val="29"/>
        </w:rPr>
        <w:t>rket with his academic research and</w:t>
      </w:r>
      <w:r w:rsidRPr="00E37238">
        <w:rPr>
          <w:rFonts w:ascii="Georgia" w:hAnsi="Georgia" w:cs="Georgia"/>
          <w:color w:val="000000"/>
          <w:sz w:val="29"/>
          <w:szCs w:val="29"/>
        </w:rPr>
        <w:t xml:space="preserve"> theories of socio-ecological learning in adult commons. </w:t>
      </w:r>
    </w:p>
    <w:p w14:paraId="3A754467" w14:textId="77777777" w:rsidR="00A87FCE" w:rsidRPr="00A87FCE" w:rsidRDefault="00007A9F" w:rsidP="00007A9F">
      <w:pPr>
        <w:widowControl w:val="0"/>
        <w:autoSpaceDE w:val="0"/>
        <w:autoSpaceDN w:val="0"/>
        <w:adjustRightInd w:val="0"/>
        <w:spacing w:after="240" w:line="340" w:lineRule="atLeast"/>
        <w:jc w:val="both"/>
        <w:rPr>
          <w:rFonts w:ascii="Georgia" w:hAnsi="Georgia" w:cs="Georgia"/>
          <w:color w:val="000000"/>
          <w:sz w:val="29"/>
          <w:szCs w:val="29"/>
        </w:rPr>
      </w:pPr>
      <w:r w:rsidRPr="00E37238">
        <w:rPr>
          <w:rFonts w:ascii="Georgia" w:hAnsi="Georgia" w:cs="Georgia"/>
          <w:color w:val="000000"/>
          <w:sz w:val="29"/>
          <w:szCs w:val="29"/>
        </w:rPr>
        <w:t xml:space="preserve">This concept might sound very familiar to communication majors, especially if they’ve taken courses in political economy. YUM’s open space for learning and exchange is a contemporary example of Habermas’ public sphere. The ideal public sphere is traditionally described as a space where ideas can be exchanged, free from commercial, private, market and state influences. Traditional spaces have included religious institutions, coffee houses, public squares and other open spaces.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hopes to build from this model at the weekly market. </w:t>
      </w:r>
    </w:p>
    <w:p w14:paraId="3FCDF04B" w14:textId="77777777" w:rsidR="00007A9F" w:rsidRDefault="00007A9F" w:rsidP="003F17CD">
      <w:pPr>
        <w:widowControl w:val="0"/>
        <w:autoSpaceDE w:val="0"/>
        <w:autoSpaceDN w:val="0"/>
        <w:adjustRightInd w:val="0"/>
        <w:spacing w:line="280" w:lineRule="atLeast"/>
        <w:jc w:val="center"/>
        <w:rPr>
          <w:rFonts w:ascii="Times" w:hAnsi="Times" w:cs="Times"/>
          <w:color w:val="000000"/>
        </w:rPr>
      </w:pPr>
      <w:r w:rsidRPr="00E37238">
        <w:rPr>
          <w:rFonts w:ascii="Times" w:hAnsi="Times" w:cs="Times"/>
          <w:noProof/>
          <w:color w:val="000000"/>
          <w:lang w:val="en-US" w:eastAsia="zh-CN"/>
        </w:rPr>
        <w:lastRenderedPageBreak/>
        <w:drawing>
          <wp:inline distT="0" distB="0" distL="0" distR="0" wp14:anchorId="1D25E7BA" wp14:editId="52379D24">
            <wp:extent cx="1793262" cy="2392680"/>
            <wp:effectExtent l="0" t="0" r="1016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2132" cy="2404515"/>
                    </a:xfrm>
                    <a:prstGeom prst="rect">
                      <a:avLst/>
                    </a:prstGeom>
                    <a:noFill/>
                    <a:ln>
                      <a:noFill/>
                    </a:ln>
                  </pic:spPr>
                </pic:pic>
              </a:graphicData>
            </a:graphic>
          </wp:inline>
        </w:drawing>
      </w:r>
    </w:p>
    <w:p w14:paraId="5A885505" w14:textId="77777777" w:rsidR="003F17CD" w:rsidRDefault="003F17CD" w:rsidP="003F17CD">
      <w:pPr>
        <w:widowControl w:val="0"/>
        <w:autoSpaceDE w:val="0"/>
        <w:autoSpaceDN w:val="0"/>
        <w:adjustRightInd w:val="0"/>
        <w:spacing w:line="280" w:lineRule="atLeast"/>
        <w:jc w:val="center"/>
        <w:rPr>
          <w:rFonts w:ascii="Times" w:hAnsi="Times" w:cs="Times"/>
          <w:color w:val="000000"/>
        </w:rPr>
      </w:pPr>
      <w:r>
        <w:rPr>
          <w:rFonts w:ascii="Times" w:hAnsi="Times" w:cs="Times"/>
          <w:color w:val="000000"/>
        </w:rPr>
        <w:t>(Vendor from Black Creek Community Farm, pictured above)</w:t>
      </w:r>
    </w:p>
    <w:p w14:paraId="3B32909C" w14:textId="77777777" w:rsidR="00A87FCE" w:rsidRPr="00E37238" w:rsidRDefault="00A87FCE" w:rsidP="003F17CD">
      <w:pPr>
        <w:widowControl w:val="0"/>
        <w:autoSpaceDE w:val="0"/>
        <w:autoSpaceDN w:val="0"/>
        <w:adjustRightInd w:val="0"/>
        <w:spacing w:line="280" w:lineRule="atLeast"/>
        <w:jc w:val="center"/>
        <w:rPr>
          <w:rFonts w:ascii="Times" w:hAnsi="Times" w:cs="Times"/>
          <w:color w:val="000000"/>
        </w:rPr>
      </w:pPr>
    </w:p>
    <w:p w14:paraId="1DE28AD0" w14:textId="77777777" w:rsidR="00007A9F" w:rsidRPr="00E37238" w:rsidRDefault="003F17CD" w:rsidP="00AC1FB7">
      <w:pPr>
        <w:widowControl w:val="0"/>
        <w:autoSpaceDE w:val="0"/>
        <w:autoSpaceDN w:val="0"/>
        <w:adjustRightInd w:val="0"/>
        <w:spacing w:after="240" w:line="340" w:lineRule="atLeast"/>
        <w:jc w:val="both"/>
        <w:rPr>
          <w:rFonts w:ascii="Times" w:hAnsi="Times" w:cs="Times"/>
          <w:color w:val="000000"/>
        </w:rPr>
      </w:pPr>
      <w:r w:rsidRPr="00E37238">
        <w:rPr>
          <w:rFonts w:ascii="Times" w:hAnsi="Times" w:cs="Times"/>
          <w:noProof/>
          <w:color w:val="000000"/>
          <w:lang w:val="en-US" w:eastAsia="zh-CN"/>
        </w:rPr>
        <w:drawing>
          <wp:anchor distT="0" distB="0" distL="114300" distR="114300" simplePos="0" relativeHeight="251661312" behindDoc="0" locked="0" layoutInCell="1" allowOverlap="1" wp14:anchorId="3A944E5D" wp14:editId="668F08EB">
            <wp:simplePos x="0" y="0"/>
            <wp:positionH relativeFrom="column">
              <wp:posOffset>1619250</wp:posOffset>
            </wp:positionH>
            <wp:positionV relativeFrom="paragraph">
              <wp:posOffset>2814320</wp:posOffset>
            </wp:positionV>
            <wp:extent cx="2181225" cy="1844675"/>
            <wp:effectExtent l="1905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81225" cy="1844675"/>
                    </a:xfrm>
                    <a:prstGeom prst="rect">
                      <a:avLst/>
                    </a:prstGeom>
                    <a:noFill/>
                    <a:ln>
                      <a:noFill/>
                    </a:ln>
                  </pic:spPr>
                </pic:pic>
              </a:graphicData>
            </a:graphic>
          </wp:anchor>
        </w:drawing>
      </w:r>
      <w:r w:rsidR="00007A9F" w:rsidRPr="00E37238">
        <w:rPr>
          <w:rFonts w:ascii="Georgia" w:hAnsi="Georgia" w:cs="Georgia"/>
          <w:color w:val="000000"/>
          <w:sz w:val="29"/>
          <w:szCs w:val="29"/>
        </w:rPr>
        <w:t xml:space="preserve">While members acknowledge that this is not a perfect public sphere, as it includes market interests, it is a starting point that could lead to many possibilities. While they welcome support from corporate bodies, they also explore alternative ways to begin the conversation amongst the York population. For example, Aramark is a major food distributor for York cafeterias; it provides YUM with some food cooked by its chefs. </w:t>
      </w:r>
      <w:proofErr w:type="spellStart"/>
      <w:r w:rsidR="00007A9F" w:rsidRPr="00E37238">
        <w:rPr>
          <w:rFonts w:ascii="Georgia" w:hAnsi="Georgia" w:cs="Georgia"/>
          <w:color w:val="000000"/>
          <w:sz w:val="29"/>
          <w:szCs w:val="29"/>
        </w:rPr>
        <w:t>Re</w:t>
      </w:r>
      <w:r w:rsidR="00BB6A16" w:rsidRPr="00E37238">
        <w:rPr>
          <w:rFonts w:ascii="Georgia" w:hAnsi="Georgia" w:cs="Georgia"/>
          <w:color w:val="000000"/>
          <w:sz w:val="29"/>
          <w:szCs w:val="29"/>
        </w:rPr>
        <w:t>genesis</w:t>
      </w:r>
      <w:proofErr w:type="spellEnd"/>
      <w:r w:rsidR="00BB6A16" w:rsidRPr="00E37238">
        <w:rPr>
          <w:rFonts w:ascii="Georgia" w:hAnsi="Georgia" w:cs="Georgia"/>
          <w:color w:val="000000"/>
          <w:sz w:val="29"/>
          <w:szCs w:val="29"/>
        </w:rPr>
        <w:t xml:space="preserve"> offers a space for i</w:t>
      </w:r>
      <w:r w:rsidR="00AC1FB7" w:rsidRPr="00E37238">
        <w:rPr>
          <w:rFonts w:ascii="Georgia" w:hAnsi="Georgia" w:cs="Georgia"/>
          <w:color w:val="000000"/>
          <w:sz w:val="29"/>
          <w:szCs w:val="29"/>
        </w:rPr>
        <w:t>n</w:t>
      </w:r>
      <w:r w:rsidR="00BB6A16" w:rsidRPr="00E37238">
        <w:rPr>
          <w:rFonts w:ascii="Georgia" w:hAnsi="Georgia" w:cs="Georgia"/>
          <w:color w:val="000000"/>
          <w:sz w:val="29"/>
          <w:szCs w:val="29"/>
        </w:rPr>
        <w:t>de</w:t>
      </w:r>
      <w:r w:rsidR="00007A9F" w:rsidRPr="00E37238">
        <w:rPr>
          <w:rFonts w:ascii="Georgia" w:hAnsi="Georgia" w:cs="Georgia"/>
          <w:color w:val="000000"/>
          <w:sz w:val="29"/>
          <w:szCs w:val="29"/>
        </w:rPr>
        <w:t>pendent vendors, as well as a free store at the same market</w:t>
      </w:r>
      <w:r w:rsidR="00207AE5">
        <w:rPr>
          <w:rFonts w:ascii="Georgia" w:hAnsi="Georgia" w:cs="Georgia"/>
          <w:color w:val="000000"/>
          <w:sz w:val="29"/>
          <w:szCs w:val="29"/>
        </w:rPr>
        <w:t>. People attending the Farmers M</w:t>
      </w:r>
      <w:r w:rsidR="00007A9F" w:rsidRPr="00E37238">
        <w:rPr>
          <w:rFonts w:ascii="Georgia" w:hAnsi="Georgia" w:cs="Georgia"/>
          <w:color w:val="000000"/>
          <w:sz w:val="29"/>
          <w:szCs w:val="29"/>
        </w:rPr>
        <w:t>arket can discuss so much from that contrast alone. Different political and social contexts hav</w:t>
      </w:r>
      <w:r w:rsidR="00AC1FB7" w:rsidRPr="00E37238">
        <w:rPr>
          <w:rFonts w:ascii="Georgia" w:hAnsi="Georgia" w:cs="Georgia"/>
          <w:color w:val="000000"/>
          <w:sz w:val="29"/>
          <w:szCs w:val="29"/>
        </w:rPr>
        <w:t>e come together to shape and infl</w:t>
      </w:r>
      <w:r w:rsidR="00007A9F" w:rsidRPr="00E37238">
        <w:rPr>
          <w:rFonts w:ascii="Georgia" w:hAnsi="Georgia" w:cs="Georgia"/>
          <w:color w:val="000000"/>
          <w:sz w:val="29"/>
          <w:szCs w:val="29"/>
        </w:rPr>
        <w:t xml:space="preserve">uence the success or viability of YUM. In doing so, they have created a space </w:t>
      </w:r>
      <w:r w:rsidR="00E37238" w:rsidRPr="00E37238">
        <w:rPr>
          <w:rFonts w:ascii="Georgia" w:hAnsi="Georgia" w:cs="Georgia"/>
          <w:color w:val="000000"/>
          <w:sz w:val="29"/>
          <w:szCs w:val="29"/>
        </w:rPr>
        <w:t>where</w:t>
      </w:r>
      <w:r w:rsidR="00007A9F" w:rsidRPr="00E37238">
        <w:rPr>
          <w:rFonts w:ascii="Georgia" w:hAnsi="Georgia" w:cs="Georgia"/>
          <w:color w:val="000000"/>
          <w:sz w:val="29"/>
          <w:szCs w:val="29"/>
        </w:rPr>
        <w:t xml:space="preserve"> ma</w:t>
      </w:r>
      <w:r w:rsidR="00AC1FB7" w:rsidRPr="00E37238">
        <w:rPr>
          <w:rFonts w:ascii="Georgia" w:hAnsi="Georgia" w:cs="Georgia"/>
          <w:color w:val="000000"/>
          <w:sz w:val="29"/>
          <w:szCs w:val="29"/>
        </w:rPr>
        <w:t>ny people can come and partici</w:t>
      </w:r>
      <w:r w:rsidR="00007A9F" w:rsidRPr="00E37238">
        <w:rPr>
          <w:rFonts w:ascii="Georgia" w:hAnsi="Georgia" w:cs="Georgia"/>
          <w:color w:val="000000"/>
          <w:sz w:val="29"/>
          <w:szCs w:val="29"/>
        </w:rPr>
        <w:t xml:space="preserve">pate in the market space. </w:t>
      </w:r>
    </w:p>
    <w:p w14:paraId="16F414BF" w14:textId="77777777" w:rsidR="003F17CD" w:rsidRDefault="003F17CD" w:rsidP="00007A9F">
      <w:pPr>
        <w:widowControl w:val="0"/>
        <w:autoSpaceDE w:val="0"/>
        <w:autoSpaceDN w:val="0"/>
        <w:adjustRightInd w:val="0"/>
        <w:spacing w:after="240" w:line="340" w:lineRule="atLeast"/>
        <w:rPr>
          <w:rFonts w:ascii="Georgia" w:hAnsi="Georgia" w:cs="Georgia"/>
          <w:color w:val="000000"/>
          <w:sz w:val="29"/>
          <w:szCs w:val="29"/>
        </w:rPr>
      </w:pPr>
    </w:p>
    <w:p w14:paraId="2CCCAC4B" w14:textId="77777777" w:rsidR="003F17CD" w:rsidRDefault="003F17CD" w:rsidP="00007A9F">
      <w:pPr>
        <w:widowControl w:val="0"/>
        <w:autoSpaceDE w:val="0"/>
        <w:autoSpaceDN w:val="0"/>
        <w:adjustRightInd w:val="0"/>
        <w:spacing w:after="240" w:line="340" w:lineRule="atLeast"/>
        <w:rPr>
          <w:rFonts w:ascii="Georgia" w:hAnsi="Georgia" w:cs="Georgia"/>
          <w:color w:val="000000"/>
          <w:sz w:val="29"/>
          <w:szCs w:val="29"/>
        </w:rPr>
      </w:pPr>
    </w:p>
    <w:p w14:paraId="42FA88F8" w14:textId="77777777" w:rsidR="003F17CD" w:rsidRDefault="003F17CD" w:rsidP="00007A9F">
      <w:pPr>
        <w:widowControl w:val="0"/>
        <w:autoSpaceDE w:val="0"/>
        <w:autoSpaceDN w:val="0"/>
        <w:adjustRightInd w:val="0"/>
        <w:spacing w:after="240" w:line="340" w:lineRule="atLeast"/>
        <w:rPr>
          <w:rFonts w:ascii="Georgia" w:hAnsi="Georgia" w:cs="Georgia"/>
          <w:color w:val="000000"/>
          <w:sz w:val="29"/>
          <w:szCs w:val="29"/>
        </w:rPr>
      </w:pPr>
    </w:p>
    <w:p w14:paraId="20657620" w14:textId="77777777" w:rsidR="003F17CD" w:rsidRDefault="003F17CD" w:rsidP="00007A9F">
      <w:pPr>
        <w:widowControl w:val="0"/>
        <w:autoSpaceDE w:val="0"/>
        <w:autoSpaceDN w:val="0"/>
        <w:adjustRightInd w:val="0"/>
        <w:spacing w:after="240" w:line="340" w:lineRule="atLeast"/>
        <w:rPr>
          <w:rFonts w:ascii="Georgia" w:hAnsi="Georgia" w:cs="Georgia"/>
          <w:color w:val="000000"/>
          <w:sz w:val="29"/>
          <w:szCs w:val="29"/>
        </w:rPr>
      </w:pPr>
    </w:p>
    <w:p w14:paraId="6F716FE8" w14:textId="77777777" w:rsidR="003F17CD" w:rsidRDefault="003F17CD" w:rsidP="00007A9F">
      <w:pPr>
        <w:widowControl w:val="0"/>
        <w:autoSpaceDE w:val="0"/>
        <w:autoSpaceDN w:val="0"/>
        <w:adjustRightInd w:val="0"/>
        <w:spacing w:after="240" w:line="340" w:lineRule="atLeast"/>
        <w:rPr>
          <w:rFonts w:ascii="Georgia" w:hAnsi="Georgia" w:cs="Georgia"/>
          <w:color w:val="000000"/>
          <w:sz w:val="29"/>
          <w:szCs w:val="29"/>
        </w:rPr>
      </w:pPr>
    </w:p>
    <w:p w14:paraId="6DDEFFA7" w14:textId="77777777" w:rsidR="00135935" w:rsidRDefault="00135935" w:rsidP="003F17CD">
      <w:pPr>
        <w:widowControl w:val="0"/>
        <w:autoSpaceDE w:val="0"/>
        <w:autoSpaceDN w:val="0"/>
        <w:adjustRightInd w:val="0"/>
        <w:spacing w:after="240" w:line="340" w:lineRule="atLeast"/>
        <w:jc w:val="center"/>
        <w:rPr>
          <w:rFonts w:ascii="Georgia" w:hAnsi="Georgia" w:cs="Georgia"/>
          <w:color w:val="000000"/>
        </w:rPr>
      </w:pPr>
    </w:p>
    <w:p w14:paraId="1F02AAEC" w14:textId="77777777" w:rsidR="003F17CD" w:rsidRPr="00A87FCE" w:rsidRDefault="003F17CD" w:rsidP="003F17CD">
      <w:pPr>
        <w:widowControl w:val="0"/>
        <w:autoSpaceDE w:val="0"/>
        <w:autoSpaceDN w:val="0"/>
        <w:adjustRightInd w:val="0"/>
        <w:spacing w:after="240" w:line="340" w:lineRule="atLeast"/>
        <w:jc w:val="center"/>
        <w:rPr>
          <w:rFonts w:ascii="Times" w:hAnsi="Times" w:cs="Georgia"/>
          <w:color w:val="000000"/>
        </w:rPr>
      </w:pPr>
      <w:r w:rsidRPr="00A87FCE">
        <w:rPr>
          <w:rFonts w:ascii="Times" w:hAnsi="Times" w:cs="Georgia"/>
          <w:color w:val="000000"/>
        </w:rPr>
        <w:t>(Vendor selling apple-based products and baked goods)</w:t>
      </w:r>
    </w:p>
    <w:p w14:paraId="4463DFF3" w14:textId="77777777" w:rsidR="00007A9F" w:rsidRPr="00E37238" w:rsidRDefault="00007A9F" w:rsidP="003F17CD">
      <w:pPr>
        <w:widowControl w:val="0"/>
        <w:autoSpaceDE w:val="0"/>
        <w:autoSpaceDN w:val="0"/>
        <w:adjustRightInd w:val="0"/>
        <w:spacing w:after="240" w:line="340" w:lineRule="atLeast"/>
        <w:jc w:val="both"/>
        <w:rPr>
          <w:rFonts w:ascii="Times" w:hAnsi="Times" w:cs="Times"/>
          <w:color w:val="000000"/>
        </w:rPr>
      </w:pPr>
      <w:r w:rsidRPr="00E37238">
        <w:rPr>
          <w:rFonts w:ascii="Georgia" w:hAnsi="Georgia" w:cs="Georgia"/>
          <w:color w:val="000000"/>
          <w:sz w:val="29"/>
          <w:szCs w:val="29"/>
        </w:rPr>
        <w:lastRenderedPageBreak/>
        <w:t xml:space="preserve">One question that </w:t>
      </w:r>
      <w:r w:rsidR="002C1E29">
        <w:rPr>
          <w:rFonts w:ascii="Georgia" w:hAnsi="Georgia" w:cs="Georgia"/>
          <w:color w:val="000000"/>
          <w:sz w:val="29"/>
          <w:szCs w:val="29"/>
        </w:rPr>
        <w:t>generated interest</w:t>
      </w:r>
      <w:r w:rsidRPr="00E37238">
        <w:rPr>
          <w:rFonts w:ascii="Georgia" w:hAnsi="Georgia" w:cs="Georgia"/>
          <w:color w:val="000000"/>
          <w:sz w:val="29"/>
          <w:szCs w:val="29"/>
        </w:rPr>
        <w:t xml:space="preserve"> was the direction of the York University Market. Would there</w:t>
      </w:r>
      <w:r w:rsidRPr="00E37238">
        <w:rPr>
          <w:rFonts w:ascii="MS Mincho" w:eastAsia="MS Mincho" w:hAnsi="MS Mincho" w:cs="MS Mincho"/>
          <w:color w:val="000000"/>
          <w:sz w:val="29"/>
          <w:szCs w:val="29"/>
        </w:rPr>
        <w:t> </w:t>
      </w:r>
      <w:r w:rsidRPr="00E37238">
        <w:rPr>
          <w:rFonts w:ascii="Georgia" w:hAnsi="Georgia" w:cs="Georgia"/>
          <w:color w:val="000000"/>
          <w:sz w:val="29"/>
          <w:szCs w:val="29"/>
        </w:rPr>
        <w:t>be more ethnic food options? Is a permanent food market feasible</w:t>
      </w:r>
      <w:r w:rsidR="00135935">
        <w:rPr>
          <w:rFonts w:ascii="Georgia" w:hAnsi="Georgia" w:cs="Georgia"/>
          <w:color w:val="000000"/>
          <w:sz w:val="29"/>
          <w:szCs w:val="29"/>
        </w:rPr>
        <w:t xml:space="preserve"> - </w:t>
      </w:r>
      <w:r w:rsidRPr="00E37238">
        <w:rPr>
          <w:rFonts w:ascii="Georgia" w:hAnsi="Georgia" w:cs="Georgia"/>
          <w:color w:val="000000"/>
          <w:sz w:val="29"/>
          <w:szCs w:val="29"/>
        </w:rPr>
        <w:t xml:space="preserve">more available days or </w:t>
      </w:r>
      <w:r w:rsidR="00AC1FB7" w:rsidRPr="00E37238">
        <w:rPr>
          <w:rFonts w:ascii="Georgia" w:hAnsi="Georgia" w:cs="Georgia"/>
          <w:color w:val="000000"/>
          <w:sz w:val="29"/>
          <w:szCs w:val="29"/>
        </w:rPr>
        <w:t>fixed loca</w:t>
      </w:r>
      <w:r w:rsidRPr="00E37238">
        <w:rPr>
          <w:rFonts w:ascii="Georgia" w:hAnsi="Georgia" w:cs="Georgia"/>
          <w:color w:val="000000"/>
          <w:sz w:val="29"/>
          <w:szCs w:val="29"/>
        </w:rPr>
        <w:t xml:space="preserve">tion, perhaps? How did they want </w:t>
      </w:r>
      <w:r w:rsidR="00AC1FB7" w:rsidRPr="00E37238">
        <w:rPr>
          <w:rFonts w:ascii="Georgia" w:hAnsi="Georgia" w:cs="Georgia"/>
          <w:color w:val="000000"/>
          <w:sz w:val="29"/>
          <w:szCs w:val="29"/>
        </w:rPr>
        <w:t xml:space="preserve">to continue and expand this </w:t>
      </w:r>
      <w:r w:rsidR="00E37238" w:rsidRPr="00E37238">
        <w:rPr>
          <w:rFonts w:ascii="Georgia" w:hAnsi="Georgia" w:cs="Georgia"/>
          <w:color w:val="000000"/>
          <w:sz w:val="29"/>
          <w:szCs w:val="29"/>
        </w:rPr>
        <w:t>endeavo</w:t>
      </w:r>
      <w:r w:rsidR="00135935">
        <w:rPr>
          <w:rFonts w:ascii="Georgia" w:hAnsi="Georgia" w:cs="Georgia"/>
          <w:color w:val="000000"/>
          <w:sz w:val="29"/>
          <w:szCs w:val="29"/>
        </w:rPr>
        <w:t>u</w:t>
      </w:r>
      <w:r w:rsidR="00E37238" w:rsidRPr="00E37238">
        <w:rPr>
          <w:rFonts w:ascii="Georgia" w:hAnsi="Georgia" w:cs="Georgia"/>
          <w:color w:val="000000"/>
          <w:sz w:val="29"/>
          <w:szCs w:val="29"/>
        </w:rPr>
        <w:t>r</w:t>
      </w:r>
      <w:r w:rsidRPr="00E37238">
        <w:rPr>
          <w:rFonts w:ascii="Georgia" w:hAnsi="Georgia" w:cs="Georgia"/>
          <w:color w:val="000000"/>
          <w:sz w:val="29"/>
          <w:szCs w:val="29"/>
        </w:rPr>
        <w:t xml:space="preserve">? When asked about these issues, the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team offered interesting responses. While they wished to explore opportunities for growth that </w:t>
      </w:r>
      <w:r w:rsidR="00E37238" w:rsidRPr="00E37238">
        <w:rPr>
          <w:rFonts w:ascii="Georgia" w:hAnsi="Georgia" w:cs="Georgia"/>
          <w:color w:val="000000"/>
          <w:sz w:val="29"/>
          <w:szCs w:val="29"/>
        </w:rPr>
        <w:t>opened</w:t>
      </w:r>
      <w:r w:rsidRPr="00E37238">
        <w:rPr>
          <w:rFonts w:ascii="Georgia" w:hAnsi="Georgia" w:cs="Georgia"/>
          <w:color w:val="000000"/>
          <w:sz w:val="29"/>
          <w:szCs w:val="29"/>
        </w:rPr>
        <w:t xml:space="preserve"> more food ways,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representatives state that they wish for the market experience to highlight the unive</w:t>
      </w:r>
      <w:r w:rsidR="00AC1FB7" w:rsidRPr="00E37238">
        <w:rPr>
          <w:rFonts w:ascii="Georgia" w:hAnsi="Georgia" w:cs="Georgia"/>
          <w:color w:val="000000"/>
          <w:sz w:val="29"/>
          <w:szCs w:val="29"/>
        </w:rPr>
        <w:t>r</w:t>
      </w:r>
      <w:r w:rsidRPr="00E37238">
        <w:rPr>
          <w:rFonts w:ascii="Georgia" w:hAnsi="Georgia" w:cs="Georgia"/>
          <w:color w:val="000000"/>
          <w:sz w:val="29"/>
          <w:szCs w:val="29"/>
        </w:rPr>
        <w:t>sity itself. Chris explains, “We’re not trying to represent anyone except York.” As they continue to grow and expand, hopefully</w:t>
      </w:r>
      <w:r w:rsidR="00E37238">
        <w:rPr>
          <w:rFonts w:ascii="Georgia" w:hAnsi="Georgia" w:cs="Georgia"/>
          <w:color w:val="000000"/>
          <w:sz w:val="29"/>
          <w:szCs w:val="29"/>
        </w:rPr>
        <w:t xml:space="preserve"> they’ll have more diverse options</w:t>
      </w:r>
      <w:r w:rsidRPr="00E37238">
        <w:rPr>
          <w:rFonts w:ascii="Georgia" w:hAnsi="Georgia" w:cs="Georgia"/>
          <w:color w:val="000000"/>
          <w:sz w:val="29"/>
          <w:szCs w:val="29"/>
        </w:rPr>
        <w:t xml:space="preserve">. </w:t>
      </w:r>
    </w:p>
    <w:p w14:paraId="46933A4E" w14:textId="77777777" w:rsidR="00007A9F" w:rsidRPr="00E37238" w:rsidRDefault="00E37238" w:rsidP="003F17CD">
      <w:pPr>
        <w:widowControl w:val="0"/>
        <w:autoSpaceDE w:val="0"/>
        <w:autoSpaceDN w:val="0"/>
        <w:adjustRightInd w:val="0"/>
        <w:spacing w:after="240" w:line="340" w:lineRule="atLeast"/>
        <w:jc w:val="both"/>
        <w:rPr>
          <w:rFonts w:ascii="Times" w:hAnsi="Times" w:cs="Times"/>
          <w:color w:val="000000"/>
        </w:rPr>
      </w:pPr>
      <w:r>
        <w:rPr>
          <w:rFonts w:ascii="Georgia" w:hAnsi="Georgia" w:cs="Georgia"/>
          <w:color w:val="000000"/>
          <w:sz w:val="29"/>
          <w:szCs w:val="29"/>
        </w:rPr>
        <w:t xml:space="preserve">One of the co-presidents of </w:t>
      </w:r>
      <w:proofErr w:type="spellStart"/>
      <w:r>
        <w:rPr>
          <w:rFonts w:ascii="Georgia" w:hAnsi="Georgia" w:cs="Georgia"/>
          <w:color w:val="000000"/>
          <w:sz w:val="29"/>
          <w:szCs w:val="29"/>
        </w:rPr>
        <w:t>Re</w:t>
      </w:r>
      <w:r w:rsidR="00007A9F" w:rsidRPr="00E37238">
        <w:rPr>
          <w:rFonts w:ascii="Georgia" w:hAnsi="Georgia" w:cs="Georgia"/>
          <w:color w:val="000000"/>
          <w:sz w:val="29"/>
          <w:szCs w:val="29"/>
        </w:rPr>
        <w:t>genesis</w:t>
      </w:r>
      <w:proofErr w:type="spellEnd"/>
      <w:r w:rsidR="00007A9F" w:rsidRPr="00E37238">
        <w:rPr>
          <w:rFonts w:ascii="Georgia" w:hAnsi="Georgia" w:cs="Georgia"/>
          <w:color w:val="000000"/>
          <w:sz w:val="29"/>
          <w:szCs w:val="29"/>
        </w:rPr>
        <w:t>, Darnel Harris, explains th</w:t>
      </w:r>
      <w:r>
        <w:rPr>
          <w:rFonts w:ascii="Georgia" w:hAnsi="Georgia" w:cs="Georgia"/>
          <w:color w:val="000000"/>
          <w:sz w:val="29"/>
          <w:szCs w:val="29"/>
        </w:rPr>
        <w:t>e vision for the York Universi</w:t>
      </w:r>
      <w:r w:rsidR="00007A9F" w:rsidRPr="00E37238">
        <w:rPr>
          <w:rFonts w:ascii="Georgia" w:hAnsi="Georgia" w:cs="Georgia"/>
          <w:color w:val="000000"/>
          <w:sz w:val="29"/>
          <w:szCs w:val="29"/>
        </w:rPr>
        <w:t>ty Market. One goal is to have a permanent space on campus, with the possibility of a daily exchange. Through this, they would like to continue to host a for</w:t>
      </w:r>
      <w:r>
        <w:rPr>
          <w:rFonts w:ascii="Georgia" w:hAnsi="Georgia" w:cs="Georgia"/>
          <w:color w:val="000000"/>
          <w:sz w:val="29"/>
          <w:szCs w:val="29"/>
        </w:rPr>
        <w:t>um discuss</w:t>
      </w:r>
      <w:r w:rsidR="00007A9F" w:rsidRPr="00E37238">
        <w:rPr>
          <w:rFonts w:ascii="Georgia" w:hAnsi="Georgia" w:cs="Georgia"/>
          <w:color w:val="000000"/>
          <w:sz w:val="29"/>
          <w:szCs w:val="29"/>
        </w:rPr>
        <w:t xml:space="preserve">ing food sustainability and the future of food production. As to a </w:t>
      </w:r>
      <w:r>
        <w:rPr>
          <w:rFonts w:ascii="Georgia" w:hAnsi="Georgia" w:cs="Georgia"/>
          <w:color w:val="000000"/>
          <w:sz w:val="29"/>
          <w:szCs w:val="29"/>
        </w:rPr>
        <w:t>fi</w:t>
      </w:r>
      <w:r w:rsidR="00007A9F" w:rsidRPr="00E37238">
        <w:rPr>
          <w:rFonts w:ascii="Georgia" w:hAnsi="Georgia" w:cs="Georgia"/>
          <w:color w:val="000000"/>
          <w:sz w:val="29"/>
          <w:szCs w:val="29"/>
        </w:rPr>
        <w:t xml:space="preserve">xed location </w:t>
      </w:r>
      <w:r w:rsidR="00EF77DF">
        <w:rPr>
          <w:rFonts w:ascii="Georgia" w:hAnsi="Georgia" w:cs="Georgia"/>
          <w:color w:val="000000"/>
          <w:sz w:val="29"/>
          <w:szCs w:val="29"/>
        </w:rPr>
        <w:t>at</w:t>
      </w:r>
      <w:r w:rsidR="00007A9F" w:rsidRPr="00E37238">
        <w:rPr>
          <w:rFonts w:ascii="Georgia" w:hAnsi="Georgia" w:cs="Georgia"/>
          <w:color w:val="000000"/>
          <w:sz w:val="29"/>
          <w:szCs w:val="29"/>
        </w:rPr>
        <w:t xml:space="preserve"> York University, </w:t>
      </w:r>
      <w:proofErr w:type="spellStart"/>
      <w:r w:rsidR="00007A9F" w:rsidRPr="00E37238">
        <w:rPr>
          <w:rFonts w:ascii="Georgia" w:hAnsi="Georgia" w:cs="Georgia"/>
          <w:color w:val="000000"/>
          <w:sz w:val="29"/>
          <w:szCs w:val="29"/>
        </w:rPr>
        <w:t>Regenesis</w:t>
      </w:r>
      <w:proofErr w:type="spellEnd"/>
      <w:r w:rsidR="00007A9F" w:rsidRPr="00E37238">
        <w:rPr>
          <w:rFonts w:ascii="Georgia" w:hAnsi="Georgia" w:cs="Georgia"/>
          <w:color w:val="000000"/>
          <w:sz w:val="29"/>
          <w:szCs w:val="29"/>
        </w:rPr>
        <w:t xml:space="preserve"> is setting its sights on York University’s construction plans for 2016. </w:t>
      </w:r>
    </w:p>
    <w:p w14:paraId="193091B0" w14:textId="77777777" w:rsidR="00007A9F" w:rsidRPr="00E37238" w:rsidRDefault="00A87FCE" w:rsidP="003F17CD">
      <w:pPr>
        <w:widowControl w:val="0"/>
        <w:autoSpaceDE w:val="0"/>
        <w:autoSpaceDN w:val="0"/>
        <w:adjustRightInd w:val="0"/>
        <w:spacing w:after="240" w:line="340" w:lineRule="atLeast"/>
        <w:jc w:val="both"/>
        <w:rPr>
          <w:rFonts w:ascii="Times" w:hAnsi="Times" w:cs="Times"/>
          <w:color w:val="000000"/>
        </w:rPr>
      </w:pPr>
      <w:r w:rsidRPr="00E37238">
        <w:rPr>
          <w:rFonts w:ascii="Times" w:hAnsi="Times" w:cs="Times"/>
          <w:noProof/>
          <w:color w:val="000000"/>
          <w:lang w:val="en-US" w:eastAsia="zh-CN"/>
        </w:rPr>
        <w:drawing>
          <wp:anchor distT="0" distB="0" distL="114300" distR="114300" simplePos="0" relativeHeight="251660288" behindDoc="0" locked="0" layoutInCell="1" allowOverlap="1" wp14:anchorId="469FFCE9" wp14:editId="02B646F9">
            <wp:simplePos x="0" y="0"/>
            <wp:positionH relativeFrom="column">
              <wp:posOffset>13335</wp:posOffset>
            </wp:positionH>
            <wp:positionV relativeFrom="paragraph">
              <wp:posOffset>1640840</wp:posOffset>
            </wp:positionV>
            <wp:extent cx="1981200" cy="269303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1200" cy="26930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7A9F" w:rsidRPr="00E37238">
        <w:rPr>
          <w:rFonts w:ascii="Georgia" w:hAnsi="Georgia" w:cs="Georgia"/>
          <w:color w:val="000000"/>
          <w:sz w:val="29"/>
          <w:szCs w:val="29"/>
        </w:rPr>
        <w:t>Darne</w:t>
      </w:r>
      <w:r w:rsidR="00E37238">
        <w:rPr>
          <w:rFonts w:ascii="Georgia" w:hAnsi="Georgia" w:cs="Georgia"/>
          <w:color w:val="000000"/>
          <w:sz w:val="29"/>
          <w:szCs w:val="29"/>
        </w:rPr>
        <w:t>l explains that with the intro</w:t>
      </w:r>
      <w:r w:rsidR="00007A9F" w:rsidRPr="00E37238">
        <w:rPr>
          <w:rFonts w:ascii="Georgia" w:hAnsi="Georgia" w:cs="Georgia"/>
          <w:color w:val="000000"/>
          <w:sz w:val="29"/>
          <w:szCs w:val="29"/>
        </w:rPr>
        <w:t>duction of two new subwa</w:t>
      </w:r>
      <w:r w:rsidR="00E37238">
        <w:rPr>
          <w:rFonts w:ascii="Georgia" w:hAnsi="Georgia" w:cs="Georgia"/>
          <w:color w:val="000000"/>
          <w:sz w:val="29"/>
          <w:szCs w:val="29"/>
        </w:rPr>
        <w:t>y sta</w:t>
      </w:r>
      <w:r w:rsidR="00007A9F" w:rsidRPr="00E37238">
        <w:rPr>
          <w:rFonts w:ascii="Georgia" w:hAnsi="Georgia" w:cs="Georgia"/>
          <w:color w:val="000000"/>
          <w:sz w:val="29"/>
          <w:szCs w:val="29"/>
        </w:rPr>
        <w:t>t</w:t>
      </w:r>
      <w:r w:rsidR="00E37238">
        <w:rPr>
          <w:rFonts w:ascii="Georgia" w:hAnsi="Georgia" w:cs="Georgia"/>
          <w:color w:val="000000"/>
          <w:sz w:val="29"/>
          <w:szCs w:val="29"/>
        </w:rPr>
        <w:t>ions, York intends to transform</w:t>
      </w:r>
      <w:r w:rsidR="00007A9F" w:rsidRPr="00E37238">
        <w:rPr>
          <w:rFonts w:ascii="Georgia" w:hAnsi="Georgia" w:cs="Georgia"/>
          <w:color w:val="000000"/>
          <w:sz w:val="29"/>
          <w:szCs w:val="29"/>
        </w:rPr>
        <w:t xml:space="preserve"> itself into a “Campus in the City.” The one thing a city would always need is a food market of some sort. He hopes to gain the support </w:t>
      </w:r>
      <w:r w:rsidR="00E37238">
        <w:rPr>
          <w:rFonts w:ascii="Georgia" w:hAnsi="Georgia" w:cs="Georgia"/>
          <w:color w:val="000000"/>
          <w:sz w:val="29"/>
          <w:szCs w:val="29"/>
        </w:rPr>
        <w:t xml:space="preserve">of the student body through the </w:t>
      </w:r>
      <w:r w:rsidR="00007A9F" w:rsidRPr="00E37238">
        <w:rPr>
          <w:rFonts w:ascii="Georgia" w:hAnsi="Georgia" w:cs="Georgia"/>
          <w:color w:val="000000"/>
          <w:sz w:val="29"/>
          <w:szCs w:val="29"/>
        </w:rPr>
        <w:t>survey currently being offered through Lands for Learning, a project centre in York Lanes. The urban planning team i</w:t>
      </w:r>
      <w:r w:rsidR="00207AE5">
        <w:rPr>
          <w:rFonts w:ascii="Georgia" w:hAnsi="Georgia" w:cs="Georgia"/>
          <w:color w:val="000000"/>
          <w:sz w:val="29"/>
          <w:szCs w:val="29"/>
        </w:rPr>
        <w:t>s</w:t>
      </w:r>
      <w:r w:rsidR="00007A9F" w:rsidRPr="00E37238">
        <w:rPr>
          <w:rFonts w:ascii="Georgia" w:hAnsi="Georgia" w:cs="Georgia"/>
          <w:color w:val="000000"/>
          <w:sz w:val="29"/>
          <w:szCs w:val="29"/>
        </w:rPr>
        <w:t xml:space="preserve"> focused on York University’s urban planning. Currently, the team is encouraging student participation. If you would like to include your own input, </w:t>
      </w:r>
      <w:r w:rsidR="00E37238">
        <w:rPr>
          <w:rFonts w:ascii="Georgia" w:hAnsi="Georgia" w:cs="Georgia"/>
          <w:color w:val="000000"/>
          <w:sz w:val="29"/>
          <w:szCs w:val="29"/>
        </w:rPr>
        <w:t>visit the Lands for Learning offi</w:t>
      </w:r>
      <w:r w:rsidR="00007A9F" w:rsidRPr="00E37238">
        <w:rPr>
          <w:rFonts w:ascii="Georgia" w:hAnsi="Georgia" w:cs="Georgia"/>
          <w:color w:val="000000"/>
          <w:sz w:val="29"/>
          <w:szCs w:val="29"/>
        </w:rPr>
        <w:t>ce located across from the bookstore in York Lanes or see their website</w:t>
      </w:r>
      <w:r w:rsidR="00E37238">
        <w:rPr>
          <w:rFonts w:ascii="Georgia" w:hAnsi="Georgia" w:cs="Georgia"/>
          <w:color w:val="000000"/>
          <w:sz w:val="29"/>
          <w:szCs w:val="29"/>
        </w:rPr>
        <w:t>:</w:t>
      </w:r>
      <w:r>
        <w:rPr>
          <w:rFonts w:ascii="Georgia" w:hAnsi="Georgia" w:cs="Georgia"/>
          <w:color w:val="000000"/>
          <w:sz w:val="29"/>
          <w:szCs w:val="29"/>
        </w:rPr>
        <w:t xml:space="preserve"> </w:t>
      </w:r>
      <w:r w:rsidR="00007A9F" w:rsidRPr="00E37238">
        <w:rPr>
          <w:rFonts w:ascii="Georgia" w:hAnsi="Georgia" w:cs="Georgia"/>
          <w:color w:val="000000"/>
          <w:sz w:val="29"/>
          <w:szCs w:val="29"/>
        </w:rPr>
        <w:t xml:space="preserve">http://www.yudc.ca/landsfor- learning/GetInvolved.html. </w:t>
      </w:r>
    </w:p>
    <w:p w14:paraId="7751CE1F" w14:textId="77777777" w:rsidR="00007A9F" w:rsidRPr="00E37238" w:rsidRDefault="00007A9F" w:rsidP="003F17CD">
      <w:pPr>
        <w:widowControl w:val="0"/>
        <w:autoSpaceDE w:val="0"/>
        <w:autoSpaceDN w:val="0"/>
        <w:adjustRightInd w:val="0"/>
        <w:spacing w:after="240" w:line="340" w:lineRule="atLeast"/>
        <w:jc w:val="both"/>
        <w:rPr>
          <w:rFonts w:ascii="Times" w:hAnsi="Times" w:cs="Times"/>
          <w:color w:val="000000"/>
        </w:rPr>
      </w:pPr>
      <w:r w:rsidRPr="00E37238">
        <w:rPr>
          <w:rFonts w:ascii="Georgia" w:hAnsi="Georgia" w:cs="Georgia"/>
          <w:color w:val="000000"/>
          <w:sz w:val="29"/>
          <w:szCs w:val="29"/>
        </w:rPr>
        <w:t xml:space="preserve">While a permanent space and daily market exchanges are a positive change for York’s student body, sustainability would ironically be a factor here. Both Chris and </w:t>
      </w:r>
      <w:r w:rsidR="00135935">
        <w:rPr>
          <w:rFonts w:ascii="Georgia" w:hAnsi="Georgia" w:cs="Georgia"/>
          <w:color w:val="000000"/>
          <w:sz w:val="29"/>
          <w:szCs w:val="29"/>
        </w:rPr>
        <w:t>Da</w:t>
      </w:r>
      <w:r w:rsidRPr="00E37238">
        <w:rPr>
          <w:rFonts w:ascii="Georgia" w:hAnsi="Georgia" w:cs="Georgia"/>
          <w:color w:val="000000"/>
          <w:sz w:val="29"/>
          <w:szCs w:val="29"/>
        </w:rPr>
        <w:t xml:space="preserve">rnel acknowledge that </w:t>
      </w:r>
      <w:r w:rsidR="00E37238">
        <w:rPr>
          <w:rFonts w:ascii="Georgia" w:hAnsi="Georgia" w:cs="Georgia"/>
          <w:color w:val="000000"/>
          <w:sz w:val="29"/>
          <w:szCs w:val="29"/>
        </w:rPr>
        <w:t>a daily food forum may pose diffi</w:t>
      </w:r>
      <w:r w:rsidRPr="00E37238">
        <w:rPr>
          <w:rFonts w:ascii="Georgia" w:hAnsi="Georgia" w:cs="Georgia"/>
          <w:color w:val="000000"/>
          <w:sz w:val="29"/>
          <w:szCs w:val="29"/>
        </w:rPr>
        <w:t>culties for vendors. Input is also needed to continue the Free Store</w:t>
      </w:r>
      <w:r w:rsidR="003F17CD">
        <w:rPr>
          <w:rFonts w:ascii="Georgia" w:hAnsi="Georgia" w:cs="Georgia"/>
          <w:color w:val="000000"/>
          <w:sz w:val="29"/>
          <w:szCs w:val="29"/>
        </w:rPr>
        <w:t xml:space="preserve"> (pictured above, </w:t>
      </w:r>
      <w:r w:rsidR="00135935">
        <w:rPr>
          <w:rFonts w:ascii="Georgia" w:hAnsi="Georgia" w:cs="Georgia"/>
          <w:color w:val="000000"/>
          <w:sz w:val="29"/>
          <w:szCs w:val="29"/>
        </w:rPr>
        <w:t>lef</w:t>
      </w:r>
      <w:r w:rsidR="003F17CD">
        <w:rPr>
          <w:rFonts w:ascii="Georgia" w:hAnsi="Georgia" w:cs="Georgia"/>
          <w:color w:val="000000"/>
          <w:sz w:val="29"/>
          <w:szCs w:val="29"/>
        </w:rPr>
        <w:t>t)</w:t>
      </w:r>
      <w:r w:rsidRPr="00E37238">
        <w:rPr>
          <w:rFonts w:ascii="Georgia" w:hAnsi="Georgia" w:cs="Georgia"/>
          <w:color w:val="000000"/>
          <w:sz w:val="29"/>
          <w:szCs w:val="29"/>
        </w:rPr>
        <w:t>, a clothing exchange based o</w:t>
      </w:r>
      <w:r w:rsidR="00E37238">
        <w:rPr>
          <w:rFonts w:ascii="Georgia" w:hAnsi="Georgia" w:cs="Georgia"/>
          <w:color w:val="000000"/>
          <w:sz w:val="29"/>
          <w:szCs w:val="29"/>
        </w:rPr>
        <w:t xml:space="preserve">n gift economy. As </w:t>
      </w:r>
      <w:proofErr w:type="spellStart"/>
      <w:r w:rsidR="00E37238">
        <w:rPr>
          <w:rFonts w:ascii="Georgia" w:hAnsi="Georgia" w:cs="Georgia"/>
          <w:color w:val="000000"/>
          <w:sz w:val="29"/>
          <w:szCs w:val="29"/>
        </w:rPr>
        <w:t>Regenesis</w:t>
      </w:r>
      <w:proofErr w:type="spellEnd"/>
      <w:r w:rsidR="00E37238">
        <w:rPr>
          <w:rFonts w:ascii="Georgia" w:hAnsi="Georgia" w:cs="Georgia"/>
          <w:color w:val="000000"/>
          <w:sz w:val="29"/>
          <w:szCs w:val="29"/>
        </w:rPr>
        <w:t xml:space="preserve"> offi</w:t>
      </w:r>
      <w:r w:rsidRPr="00E37238">
        <w:rPr>
          <w:rFonts w:ascii="Georgia" w:hAnsi="Georgia" w:cs="Georgia"/>
          <w:color w:val="000000"/>
          <w:sz w:val="29"/>
          <w:szCs w:val="29"/>
        </w:rPr>
        <w:t xml:space="preserve">cials continue to discuss ideas and </w:t>
      </w:r>
      <w:r w:rsidRPr="00E37238">
        <w:rPr>
          <w:rFonts w:ascii="Georgia" w:hAnsi="Georgia" w:cs="Georgia"/>
          <w:color w:val="000000"/>
          <w:sz w:val="29"/>
          <w:szCs w:val="29"/>
        </w:rPr>
        <w:lastRenderedPageBreak/>
        <w:t xml:space="preserve">plan strategies, they hope to </w:t>
      </w:r>
      <w:r w:rsidR="00E37238">
        <w:rPr>
          <w:rFonts w:ascii="Georgia" w:hAnsi="Georgia" w:cs="Georgia"/>
          <w:color w:val="000000"/>
          <w:sz w:val="29"/>
          <w:szCs w:val="29"/>
        </w:rPr>
        <w:t>fi</w:t>
      </w:r>
      <w:r w:rsidRPr="00E37238">
        <w:rPr>
          <w:rFonts w:ascii="Georgia" w:hAnsi="Georgia" w:cs="Georgia"/>
          <w:color w:val="000000"/>
          <w:sz w:val="29"/>
          <w:szCs w:val="29"/>
        </w:rPr>
        <w:t>nd ways to assuage the</w:t>
      </w:r>
      <w:r w:rsidR="00E37238">
        <w:rPr>
          <w:rFonts w:ascii="Georgia" w:hAnsi="Georgia" w:cs="Georgia"/>
          <w:color w:val="000000"/>
          <w:sz w:val="29"/>
          <w:szCs w:val="29"/>
        </w:rPr>
        <w:t xml:space="preserve"> precariousness of food produc</w:t>
      </w:r>
      <w:r w:rsidRPr="00E37238">
        <w:rPr>
          <w:rFonts w:ascii="Georgia" w:hAnsi="Georgia" w:cs="Georgia"/>
          <w:color w:val="000000"/>
          <w:sz w:val="29"/>
          <w:szCs w:val="29"/>
        </w:rPr>
        <w:t xml:space="preserve">tion and sales for local vendors and donors. </w:t>
      </w:r>
    </w:p>
    <w:p w14:paraId="185D7C84" w14:textId="77777777" w:rsidR="00007A9F" w:rsidRPr="00E37238" w:rsidRDefault="00007A9F" w:rsidP="003F17CD">
      <w:pPr>
        <w:widowControl w:val="0"/>
        <w:autoSpaceDE w:val="0"/>
        <w:autoSpaceDN w:val="0"/>
        <w:adjustRightInd w:val="0"/>
        <w:spacing w:after="240" w:line="340" w:lineRule="atLeast"/>
        <w:jc w:val="both"/>
        <w:rPr>
          <w:rFonts w:ascii="Times" w:hAnsi="Times" w:cs="Times"/>
          <w:color w:val="000000"/>
        </w:rPr>
      </w:pPr>
      <w:r w:rsidRPr="00E37238">
        <w:rPr>
          <w:rFonts w:ascii="Georgia" w:hAnsi="Georgia" w:cs="Georgia"/>
          <w:color w:val="000000"/>
          <w:sz w:val="29"/>
          <w:szCs w:val="29"/>
        </w:rPr>
        <w:t>Ov</w:t>
      </w:r>
      <w:r w:rsidR="00E37238">
        <w:rPr>
          <w:rFonts w:ascii="Georgia" w:hAnsi="Georgia" w:cs="Georgia"/>
          <w:color w:val="000000"/>
          <w:sz w:val="29"/>
          <w:szCs w:val="29"/>
        </w:rPr>
        <w:t>erall, the York University Mar</w:t>
      </w:r>
      <w:r w:rsidRPr="00E37238">
        <w:rPr>
          <w:rFonts w:ascii="Georgia" w:hAnsi="Georgia" w:cs="Georgia"/>
          <w:color w:val="000000"/>
          <w:sz w:val="29"/>
          <w:szCs w:val="29"/>
        </w:rPr>
        <w:t>ket shows a lot of promise. There may be things to analyse and explore in the future, but in the beginning sta</w:t>
      </w:r>
      <w:r w:rsidR="00135935">
        <w:rPr>
          <w:rFonts w:ascii="Georgia" w:hAnsi="Georgia" w:cs="Georgia"/>
          <w:color w:val="000000"/>
          <w:sz w:val="29"/>
          <w:szCs w:val="29"/>
        </w:rPr>
        <w:t>g</w:t>
      </w:r>
      <w:r w:rsidRPr="00E37238">
        <w:rPr>
          <w:rFonts w:ascii="Georgia" w:hAnsi="Georgia" w:cs="Georgia"/>
          <w:color w:val="000000"/>
          <w:sz w:val="29"/>
          <w:szCs w:val="29"/>
        </w:rPr>
        <w:t>es, YUM is doing</w:t>
      </w:r>
      <w:r w:rsidR="00E37238">
        <w:rPr>
          <w:rFonts w:ascii="Georgia" w:hAnsi="Georgia" w:cs="Georgia"/>
          <w:color w:val="000000"/>
          <w:sz w:val="29"/>
          <w:szCs w:val="29"/>
        </w:rPr>
        <w:t xml:space="preserve"> </w:t>
      </w:r>
      <w:r w:rsidRPr="00E37238">
        <w:rPr>
          <w:rFonts w:ascii="Georgia" w:hAnsi="Georgia" w:cs="Georgia"/>
          <w:color w:val="000000"/>
          <w:sz w:val="29"/>
          <w:szCs w:val="29"/>
        </w:rPr>
        <w:t>a remarkable job. Right now,</w:t>
      </w:r>
      <w:r w:rsidR="00E37238">
        <w:rPr>
          <w:rFonts w:ascii="MS Mincho" w:eastAsia="MS Mincho" w:hAnsi="MS Mincho" w:cs="MS Mincho"/>
          <w:color w:val="000000"/>
          <w:sz w:val="29"/>
          <w:szCs w:val="29"/>
        </w:rPr>
        <w:t xml:space="preserve"> </w:t>
      </w:r>
      <w:r w:rsidRPr="00E37238">
        <w:rPr>
          <w:rFonts w:ascii="Georgia" w:hAnsi="Georgia" w:cs="Georgia"/>
          <w:color w:val="000000"/>
          <w:sz w:val="29"/>
          <w:szCs w:val="29"/>
        </w:rPr>
        <w:t xml:space="preserve">the greatest issue facing them is creating awareness within the student body. Addressing students and faculty and garnering support for their cause is an effective way to </w:t>
      </w:r>
      <w:r w:rsidR="00135935">
        <w:rPr>
          <w:rFonts w:ascii="Georgia" w:hAnsi="Georgia" w:cs="Georgia"/>
          <w:color w:val="000000"/>
          <w:sz w:val="29"/>
          <w:szCs w:val="29"/>
        </w:rPr>
        <w:t>ensure a space for the Farmers M</w:t>
      </w:r>
      <w:r w:rsidRPr="00E37238">
        <w:rPr>
          <w:rFonts w:ascii="Georgia" w:hAnsi="Georgia" w:cs="Georgia"/>
          <w:color w:val="000000"/>
          <w:sz w:val="29"/>
          <w:szCs w:val="29"/>
        </w:rPr>
        <w:t>arke</w:t>
      </w:r>
      <w:r w:rsidR="00E37238">
        <w:rPr>
          <w:rFonts w:ascii="Georgia" w:hAnsi="Georgia" w:cs="Georgia"/>
          <w:color w:val="000000"/>
          <w:sz w:val="29"/>
          <w:szCs w:val="29"/>
        </w:rPr>
        <w:t>t in the future. It will be in</w:t>
      </w:r>
      <w:r w:rsidRPr="00E37238">
        <w:rPr>
          <w:rFonts w:ascii="Georgia" w:hAnsi="Georgia" w:cs="Georgia"/>
          <w:color w:val="000000"/>
          <w:sz w:val="29"/>
          <w:szCs w:val="29"/>
        </w:rPr>
        <w:t xml:space="preserve">teresting to see the market develop to its fullest potential. </w:t>
      </w:r>
    </w:p>
    <w:p w14:paraId="557E942A" w14:textId="77777777" w:rsidR="003F17CD" w:rsidRPr="00E37238" w:rsidRDefault="00A87FCE" w:rsidP="00A87FCE">
      <w:pPr>
        <w:widowControl w:val="0"/>
        <w:autoSpaceDE w:val="0"/>
        <w:autoSpaceDN w:val="0"/>
        <w:adjustRightInd w:val="0"/>
        <w:spacing w:after="240" w:line="340" w:lineRule="atLeast"/>
        <w:jc w:val="both"/>
        <w:rPr>
          <w:rFonts w:ascii="Times" w:hAnsi="Times" w:cs="Times"/>
          <w:color w:val="000000"/>
        </w:rPr>
      </w:pPr>
      <w:r w:rsidRPr="00135935">
        <w:rPr>
          <w:rFonts w:ascii="Times" w:hAnsi="Times" w:cs="Times"/>
          <w:noProof/>
          <w:color w:val="000000"/>
          <w:highlight w:val="yellow"/>
          <w:lang w:val="en-US" w:eastAsia="zh-CN"/>
        </w:rPr>
        <w:drawing>
          <wp:anchor distT="0" distB="0" distL="114300" distR="114300" simplePos="0" relativeHeight="251659264" behindDoc="0" locked="0" layoutInCell="1" allowOverlap="1" wp14:anchorId="25CD6725" wp14:editId="53FAC21F">
            <wp:simplePos x="0" y="0"/>
            <wp:positionH relativeFrom="column">
              <wp:posOffset>12700</wp:posOffset>
            </wp:positionH>
            <wp:positionV relativeFrom="paragraph">
              <wp:posOffset>0</wp:posOffset>
            </wp:positionV>
            <wp:extent cx="2423160" cy="296227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3160" cy="29622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eorgia" w:hAnsi="Georgia" w:cs="Georgia"/>
          <w:color w:val="000000"/>
          <w:sz w:val="29"/>
          <w:szCs w:val="29"/>
        </w:rPr>
        <w:t>York University students provided a wide array of options</w:t>
      </w:r>
      <w:r>
        <w:rPr>
          <w:rFonts w:ascii="Times" w:hAnsi="Times" w:cs="Times"/>
          <w:color w:val="000000"/>
        </w:rPr>
        <w:t xml:space="preserve">. </w:t>
      </w:r>
      <w:r w:rsidR="00007A9F" w:rsidRPr="00E37238">
        <w:rPr>
          <w:rFonts w:ascii="Georgia" w:hAnsi="Georgia" w:cs="Georgia"/>
          <w:color w:val="000000"/>
          <w:sz w:val="29"/>
          <w:szCs w:val="29"/>
        </w:rPr>
        <w:t xml:space="preserve">There was a </w:t>
      </w:r>
      <w:r w:rsidR="00E37238" w:rsidRPr="00E37238">
        <w:rPr>
          <w:rFonts w:ascii="Georgia" w:hAnsi="Georgia" w:cs="Georgia"/>
          <w:color w:val="000000"/>
          <w:sz w:val="29"/>
          <w:szCs w:val="29"/>
        </w:rPr>
        <w:t>jewellery</w:t>
      </w:r>
      <w:r w:rsidR="00E37238">
        <w:rPr>
          <w:rFonts w:ascii="Georgia" w:hAnsi="Georgia" w:cs="Georgia"/>
          <w:color w:val="000000"/>
          <w:sz w:val="29"/>
          <w:szCs w:val="29"/>
        </w:rPr>
        <w:t xml:space="preserve"> display, a table showcasing</w:t>
      </w:r>
      <w:r w:rsidR="00007A9F" w:rsidRPr="00E37238">
        <w:rPr>
          <w:rFonts w:ascii="Georgia" w:hAnsi="Georgia" w:cs="Georgia"/>
          <w:color w:val="000000"/>
          <w:sz w:val="29"/>
          <w:szCs w:val="29"/>
        </w:rPr>
        <w:t xml:space="preserve"> holiday decorations as well as a promotion for printing services. </w:t>
      </w:r>
      <w:r>
        <w:rPr>
          <w:rFonts w:ascii="Georgia" w:hAnsi="Georgia" w:cs="Georgia"/>
          <w:color w:val="000000"/>
          <w:sz w:val="29"/>
          <w:szCs w:val="29"/>
        </w:rPr>
        <w:t xml:space="preserve">At </w:t>
      </w:r>
      <w:r w:rsidR="00007A9F" w:rsidRPr="00E37238">
        <w:rPr>
          <w:rFonts w:ascii="Georgia" w:hAnsi="Georgia" w:cs="Georgia"/>
          <w:color w:val="000000"/>
          <w:sz w:val="29"/>
          <w:szCs w:val="29"/>
        </w:rPr>
        <w:t>another student table, the vendor sold up-cycled jewellery that she had fashioned from silverware.</w:t>
      </w:r>
      <w:r>
        <w:rPr>
          <w:rFonts w:ascii="Georgia" w:hAnsi="Georgia" w:cs="Georgia"/>
          <w:color w:val="000000"/>
          <w:sz w:val="29"/>
          <w:szCs w:val="29"/>
        </w:rPr>
        <w:t xml:space="preserve"> Visiting the market offers </w:t>
      </w:r>
      <w:r w:rsidR="003F17CD" w:rsidRPr="00E37238">
        <w:rPr>
          <w:rFonts w:ascii="Georgia" w:hAnsi="Georgia" w:cs="Georgia"/>
          <w:color w:val="000000"/>
          <w:sz w:val="29"/>
          <w:szCs w:val="29"/>
        </w:rPr>
        <w:t xml:space="preserve">a great </w:t>
      </w:r>
      <w:r w:rsidR="003F17CD">
        <w:rPr>
          <w:rFonts w:ascii="Georgia" w:hAnsi="Georgia" w:cs="Georgia"/>
          <w:color w:val="000000"/>
          <w:sz w:val="29"/>
          <w:szCs w:val="29"/>
        </w:rPr>
        <w:t>opportunity to learn about dif</w:t>
      </w:r>
      <w:r w:rsidR="003F17CD" w:rsidRPr="00E37238">
        <w:rPr>
          <w:rFonts w:ascii="Georgia" w:hAnsi="Georgia" w:cs="Georgia"/>
          <w:color w:val="000000"/>
          <w:sz w:val="29"/>
          <w:szCs w:val="29"/>
        </w:rPr>
        <w:t xml:space="preserve">ferent food ways </w:t>
      </w:r>
      <w:r w:rsidR="00135935">
        <w:rPr>
          <w:rFonts w:ascii="Georgia" w:hAnsi="Georgia" w:cs="Georgia"/>
          <w:color w:val="000000"/>
          <w:sz w:val="29"/>
          <w:szCs w:val="29"/>
        </w:rPr>
        <w:t>and about food sustainability. Y</w:t>
      </w:r>
      <w:r w:rsidR="003F17CD" w:rsidRPr="00E37238">
        <w:rPr>
          <w:rFonts w:ascii="Georgia" w:hAnsi="Georgia" w:cs="Georgia"/>
          <w:color w:val="000000"/>
          <w:sz w:val="29"/>
          <w:szCs w:val="29"/>
        </w:rPr>
        <w:t>ou can also join the conversation! If you are a creative indiv</w:t>
      </w:r>
      <w:r w:rsidR="003F17CD">
        <w:rPr>
          <w:rFonts w:ascii="Georgia" w:hAnsi="Georgia" w:cs="Georgia"/>
          <w:color w:val="000000"/>
          <w:sz w:val="29"/>
          <w:szCs w:val="29"/>
        </w:rPr>
        <w:t>idual interested in participat</w:t>
      </w:r>
      <w:r w:rsidR="00135935">
        <w:rPr>
          <w:rFonts w:ascii="Georgia" w:hAnsi="Georgia" w:cs="Georgia"/>
          <w:color w:val="000000"/>
          <w:sz w:val="29"/>
          <w:szCs w:val="29"/>
        </w:rPr>
        <w:t>ing in the Farmers M</w:t>
      </w:r>
      <w:r w:rsidR="003F17CD" w:rsidRPr="00E37238">
        <w:rPr>
          <w:rFonts w:ascii="Georgia" w:hAnsi="Georgia" w:cs="Georgia"/>
          <w:color w:val="000000"/>
          <w:sz w:val="29"/>
          <w:szCs w:val="29"/>
        </w:rPr>
        <w:t xml:space="preserve">arket, YUM is always looking for independent student vendors. </w:t>
      </w:r>
    </w:p>
    <w:p w14:paraId="740702A5" w14:textId="77777777" w:rsidR="00007A9F" w:rsidRPr="00E37238" w:rsidRDefault="00007A9F" w:rsidP="003F17CD">
      <w:pPr>
        <w:widowControl w:val="0"/>
        <w:autoSpaceDE w:val="0"/>
        <w:autoSpaceDN w:val="0"/>
        <w:adjustRightInd w:val="0"/>
        <w:spacing w:after="240" w:line="340" w:lineRule="atLeast"/>
        <w:jc w:val="both"/>
        <w:rPr>
          <w:rFonts w:ascii="Times" w:hAnsi="Times" w:cs="Times"/>
          <w:color w:val="000000"/>
        </w:rPr>
      </w:pPr>
      <w:r w:rsidRPr="00E37238">
        <w:rPr>
          <w:rFonts w:ascii="Georgia" w:hAnsi="Georgia" w:cs="Georgia"/>
          <w:color w:val="000000"/>
          <w:sz w:val="29"/>
          <w:szCs w:val="29"/>
        </w:rPr>
        <w:t xml:space="preserve">If art and cuisine are not your </w:t>
      </w:r>
      <w:r w:rsidR="00EF77DF" w:rsidRPr="00E37238">
        <w:rPr>
          <w:rFonts w:ascii="Georgia" w:hAnsi="Georgia" w:cs="Georgia"/>
          <w:color w:val="000000"/>
          <w:sz w:val="29"/>
          <w:szCs w:val="29"/>
        </w:rPr>
        <w:t>forte</w:t>
      </w:r>
      <w:r w:rsidRPr="00E37238">
        <w:rPr>
          <w:rFonts w:ascii="Georgia" w:hAnsi="Georgia" w:cs="Georgia"/>
          <w:color w:val="000000"/>
          <w:sz w:val="29"/>
          <w:szCs w:val="29"/>
        </w:rPr>
        <w:t>, there are oth</w:t>
      </w:r>
      <w:r w:rsidR="00EF77DF">
        <w:rPr>
          <w:rFonts w:ascii="Georgia" w:hAnsi="Georgia" w:cs="Georgia"/>
          <w:color w:val="000000"/>
          <w:sz w:val="29"/>
          <w:szCs w:val="29"/>
        </w:rPr>
        <w:t>er ways to support our Farmers M</w:t>
      </w:r>
      <w:r w:rsidRPr="00E37238">
        <w:rPr>
          <w:rFonts w:ascii="Georgia" w:hAnsi="Georgia" w:cs="Georgia"/>
          <w:color w:val="000000"/>
          <w:sz w:val="29"/>
          <w:szCs w:val="29"/>
        </w:rPr>
        <w:t xml:space="preserve">arket and participate in the sustainability discussion. The York University Market is looking for volunteers to </w:t>
      </w:r>
      <w:r w:rsidR="003F17CD" w:rsidRPr="00E37238">
        <w:rPr>
          <w:rFonts w:ascii="Georgia" w:hAnsi="Georgia" w:cs="Georgia"/>
          <w:color w:val="000000"/>
          <w:sz w:val="29"/>
          <w:szCs w:val="29"/>
        </w:rPr>
        <w:t>help</w:t>
      </w:r>
      <w:r w:rsidR="003F17CD">
        <w:rPr>
          <w:rFonts w:ascii="Georgia" w:hAnsi="Georgia" w:cs="Georgia"/>
          <w:color w:val="000000"/>
          <w:sz w:val="29"/>
          <w:szCs w:val="29"/>
        </w:rPr>
        <w:t xml:space="preserve"> on Thurs</w:t>
      </w:r>
      <w:r w:rsidRPr="00E37238">
        <w:rPr>
          <w:rFonts w:ascii="Georgia" w:hAnsi="Georgia" w:cs="Georgia"/>
          <w:color w:val="000000"/>
          <w:sz w:val="29"/>
          <w:szCs w:val="29"/>
        </w:rPr>
        <w:t xml:space="preserve">days. You can sign up for a two-hour shift between 10am and 4pm. You can also donate to the free store offered at YUM: drop off any unwanted items in a box at the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reception area 353B from 8:30am to 5pm. The </w:t>
      </w:r>
      <w:proofErr w:type="spellStart"/>
      <w:r w:rsidRPr="00E37238">
        <w:rPr>
          <w:rFonts w:ascii="Georgia" w:hAnsi="Georgia" w:cs="Georgia"/>
          <w:color w:val="000000"/>
          <w:sz w:val="29"/>
          <w:szCs w:val="29"/>
        </w:rPr>
        <w:t>Regenesis</w:t>
      </w:r>
      <w:proofErr w:type="spellEnd"/>
      <w:r w:rsidRPr="00E37238">
        <w:rPr>
          <w:rFonts w:ascii="Georgia" w:hAnsi="Georgia" w:cs="Georgia"/>
          <w:color w:val="000000"/>
          <w:sz w:val="29"/>
          <w:szCs w:val="29"/>
        </w:rPr>
        <w:t xml:space="preserve"> donation centre is located on the third </w:t>
      </w:r>
      <w:r w:rsidR="003F17CD">
        <w:rPr>
          <w:rFonts w:ascii="Georgia" w:hAnsi="Georgia" w:cs="Georgia"/>
          <w:color w:val="000000"/>
          <w:sz w:val="29"/>
          <w:szCs w:val="29"/>
        </w:rPr>
        <w:t>d</w:t>
      </w:r>
      <w:r w:rsidRPr="00E37238">
        <w:rPr>
          <w:rFonts w:ascii="Georgia" w:hAnsi="Georgia" w:cs="Georgia"/>
          <w:color w:val="000000"/>
          <w:sz w:val="29"/>
          <w:szCs w:val="29"/>
        </w:rPr>
        <w:t xml:space="preserve">oor of York Lanes. </w:t>
      </w:r>
    </w:p>
    <w:p w14:paraId="4BFD69A7" w14:textId="77777777" w:rsidR="00171D07" w:rsidRPr="00A87FCE" w:rsidRDefault="00007A9F" w:rsidP="00A87FCE">
      <w:pPr>
        <w:widowControl w:val="0"/>
        <w:autoSpaceDE w:val="0"/>
        <w:autoSpaceDN w:val="0"/>
        <w:adjustRightInd w:val="0"/>
        <w:spacing w:after="240" w:line="340" w:lineRule="atLeast"/>
        <w:jc w:val="both"/>
        <w:rPr>
          <w:rFonts w:ascii="Times" w:hAnsi="Times" w:cs="Times"/>
          <w:color w:val="000000"/>
        </w:rPr>
      </w:pPr>
      <w:r w:rsidRPr="00E37238">
        <w:rPr>
          <w:rFonts w:ascii="Georgia" w:hAnsi="Georgia" w:cs="Georgia"/>
          <w:color w:val="000000"/>
          <w:sz w:val="29"/>
          <w:szCs w:val="29"/>
        </w:rPr>
        <w:t>If you are interested in</w:t>
      </w:r>
      <w:r w:rsidR="003F17CD">
        <w:rPr>
          <w:rFonts w:ascii="Georgia" w:hAnsi="Georgia" w:cs="Georgia"/>
          <w:color w:val="000000"/>
          <w:sz w:val="29"/>
          <w:szCs w:val="29"/>
        </w:rPr>
        <w:t xml:space="preserve"> participating in the York Uni</w:t>
      </w:r>
      <w:r w:rsidR="00EF77DF">
        <w:rPr>
          <w:rFonts w:ascii="Georgia" w:hAnsi="Georgia" w:cs="Georgia"/>
          <w:color w:val="000000"/>
          <w:sz w:val="29"/>
          <w:szCs w:val="29"/>
        </w:rPr>
        <w:t>versity M</w:t>
      </w:r>
      <w:r w:rsidRPr="00E37238">
        <w:rPr>
          <w:rFonts w:ascii="Georgia" w:hAnsi="Georgia" w:cs="Georgia"/>
          <w:color w:val="000000"/>
          <w:sz w:val="29"/>
          <w:szCs w:val="29"/>
        </w:rPr>
        <w:t xml:space="preserve">arket as a volunteer or a local entrepreneur, giving constructive feedback or wish to </w:t>
      </w:r>
      <w:r w:rsidR="003F17CD">
        <w:rPr>
          <w:rFonts w:ascii="Georgia" w:hAnsi="Georgia" w:cs="Georgia"/>
          <w:color w:val="000000"/>
          <w:sz w:val="29"/>
          <w:szCs w:val="29"/>
        </w:rPr>
        <w:t>fi</w:t>
      </w:r>
      <w:r w:rsidRPr="00E37238">
        <w:rPr>
          <w:rFonts w:ascii="Georgia" w:hAnsi="Georgia" w:cs="Georgia"/>
          <w:color w:val="000000"/>
          <w:sz w:val="29"/>
          <w:szCs w:val="29"/>
        </w:rPr>
        <w:t>nd out more information, feel free to</w:t>
      </w:r>
      <w:r w:rsidR="003F17CD">
        <w:rPr>
          <w:rFonts w:ascii="Georgia" w:hAnsi="Georgia" w:cs="Georgia"/>
          <w:color w:val="000000"/>
          <w:sz w:val="29"/>
          <w:szCs w:val="29"/>
        </w:rPr>
        <w:t xml:space="preserve"> contact Chris Bentley at farm</w:t>
      </w:r>
      <w:r w:rsidRPr="00E37238">
        <w:rPr>
          <w:rFonts w:ascii="Georgia" w:hAnsi="Georgia" w:cs="Georgia"/>
          <w:color w:val="000000"/>
          <w:sz w:val="29"/>
          <w:szCs w:val="29"/>
        </w:rPr>
        <w:t xml:space="preserve">ersmarket.yorku@gmail.com. For more information about </w:t>
      </w:r>
      <w:proofErr w:type="spellStart"/>
      <w:r w:rsidRPr="00E37238">
        <w:rPr>
          <w:rFonts w:ascii="Georgia" w:hAnsi="Georgia" w:cs="Georgia"/>
          <w:color w:val="000000"/>
          <w:sz w:val="29"/>
          <w:szCs w:val="29"/>
        </w:rPr>
        <w:t>Regenesis</w:t>
      </w:r>
      <w:proofErr w:type="spellEnd"/>
      <w:r w:rsidR="003F17CD">
        <w:rPr>
          <w:rFonts w:ascii="Georgia" w:hAnsi="Georgia" w:cs="Georgia"/>
          <w:color w:val="000000"/>
          <w:sz w:val="29"/>
          <w:szCs w:val="29"/>
        </w:rPr>
        <w:t>,</w:t>
      </w:r>
      <w:r w:rsidRPr="00E37238">
        <w:rPr>
          <w:rFonts w:ascii="Georgia" w:hAnsi="Georgia" w:cs="Georgia"/>
          <w:color w:val="000000"/>
          <w:sz w:val="29"/>
          <w:szCs w:val="29"/>
        </w:rPr>
        <w:t xml:space="preserve"> </w:t>
      </w:r>
      <w:r w:rsidR="003F17CD">
        <w:rPr>
          <w:rFonts w:ascii="Georgia" w:hAnsi="Georgia" w:cs="Georgia"/>
          <w:color w:val="000000"/>
          <w:sz w:val="29"/>
          <w:szCs w:val="29"/>
        </w:rPr>
        <w:t>visit their website:</w:t>
      </w:r>
      <w:r w:rsidRPr="00E37238">
        <w:rPr>
          <w:rFonts w:ascii="Georgia" w:hAnsi="Georgia" w:cs="Georgia"/>
          <w:color w:val="000000"/>
          <w:sz w:val="29"/>
          <w:szCs w:val="29"/>
        </w:rPr>
        <w:t xml:space="preserve"> http// regenesisyork.wordpress.com/. </w:t>
      </w:r>
    </w:p>
    <w:sectPr w:rsidR="00171D07" w:rsidRPr="00A87FCE" w:rsidSect="00A87FCE">
      <w:headerReference w:type="default" r:id="rId12"/>
      <w:pgSz w:w="12240" w:h="15840"/>
      <w:pgMar w:top="1440" w:right="1080" w:bottom="1440" w:left="1080" w:header="720" w:footer="720" w:gutter="0"/>
      <w:cols w:space="720"/>
      <w:noEndnote/>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89DAD0" w14:textId="77777777" w:rsidR="00A715B6" w:rsidRDefault="00A715B6" w:rsidP="00007A9F">
      <w:r>
        <w:separator/>
      </w:r>
    </w:p>
  </w:endnote>
  <w:endnote w:type="continuationSeparator" w:id="0">
    <w:p w14:paraId="612DF7BF" w14:textId="77777777" w:rsidR="00A715B6" w:rsidRDefault="00A715B6" w:rsidP="0000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
    <w:panose1 w:val="02000500000000000000"/>
    <w:charset w:val="00"/>
    <w:family w:val="roman"/>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D80373" w14:textId="77777777" w:rsidR="00A715B6" w:rsidRDefault="00A715B6" w:rsidP="00007A9F">
      <w:r>
        <w:separator/>
      </w:r>
    </w:p>
  </w:footnote>
  <w:footnote w:type="continuationSeparator" w:id="0">
    <w:p w14:paraId="6A7803CE" w14:textId="77777777" w:rsidR="00A715B6" w:rsidRDefault="00A715B6" w:rsidP="00007A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7A65FE" w14:textId="0A8BB0B5" w:rsidR="00007A9F" w:rsidRDefault="00007A9F">
    <w:pPr>
      <w:pStyle w:val="Header"/>
    </w:pPr>
    <w:r>
      <w:t>W</w:t>
    </w:r>
    <w:r w:rsidR="007777C6">
      <w:t>riting Sample: Article posted</w:t>
    </w:r>
    <w:r>
      <w:t xml:space="preserve"> to the Communication Studies Students Association </w:t>
    </w:r>
    <w:r w:rsidR="007777C6">
      <w:t xml:space="preserve">newsletter </w:t>
    </w:r>
    <w:r>
      <w:t>at York University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07A9F"/>
    <w:rsid w:val="00007A9F"/>
    <w:rsid w:val="00016952"/>
    <w:rsid w:val="00135935"/>
    <w:rsid w:val="00171D07"/>
    <w:rsid w:val="001809B1"/>
    <w:rsid w:val="00207AE5"/>
    <w:rsid w:val="002C1E29"/>
    <w:rsid w:val="003F17CD"/>
    <w:rsid w:val="00592060"/>
    <w:rsid w:val="007121C9"/>
    <w:rsid w:val="007216E0"/>
    <w:rsid w:val="007777C6"/>
    <w:rsid w:val="008106D7"/>
    <w:rsid w:val="00A62389"/>
    <w:rsid w:val="00A715B6"/>
    <w:rsid w:val="00A87FCE"/>
    <w:rsid w:val="00AC1FB7"/>
    <w:rsid w:val="00BB6A16"/>
    <w:rsid w:val="00C27C68"/>
    <w:rsid w:val="00E10413"/>
    <w:rsid w:val="00E37238"/>
    <w:rsid w:val="00EF77DF"/>
  </w:rsids>
  <m:mathPr>
    <m:mathFont m:val="Cambria Math"/>
    <m:brkBin m:val="before"/>
    <m:brkBinSub m:val="--"/>
    <m:smallFrac m:val="0"/>
    <m:dispDef/>
    <m:lMargin m:val="0"/>
    <m:rMargin m:val="0"/>
    <m:defJc m:val="centerGroup"/>
    <m:wrapIndent m:val="1440"/>
    <m:intLim m:val="subSup"/>
    <m:naryLim m:val="undOvr"/>
  </m:mathPr>
  <w:themeFontLang w:val="en-CA"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5CA2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809B1"/>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7A9F"/>
    <w:pPr>
      <w:tabs>
        <w:tab w:val="center" w:pos="4680"/>
        <w:tab w:val="right" w:pos="9360"/>
      </w:tabs>
    </w:pPr>
  </w:style>
  <w:style w:type="character" w:customStyle="1" w:styleId="HeaderChar">
    <w:name w:val="Header Char"/>
    <w:basedOn w:val="DefaultParagraphFont"/>
    <w:link w:val="Header"/>
    <w:uiPriority w:val="99"/>
    <w:rsid w:val="00007A9F"/>
    <w:rPr>
      <w:lang w:val="en-CA"/>
    </w:rPr>
  </w:style>
  <w:style w:type="paragraph" w:styleId="Footer">
    <w:name w:val="footer"/>
    <w:basedOn w:val="Normal"/>
    <w:link w:val="FooterChar"/>
    <w:uiPriority w:val="99"/>
    <w:unhideWhenUsed/>
    <w:rsid w:val="00007A9F"/>
    <w:pPr>
      <w:tabs>
        <w:tab w:val="center" w:pos="4680"/>
        <w:tab w:val="right" w:pos="9360"/>
      </w:tabs>
    </w:pPr>
  </w:style>
  <w:style w:type="character" w:customStyle="1" w:styleId="FooterChar">
    <w:name w:val="Footer Char"/>
    <w:basedOn w:val="DefaultParagraphFont"/>
    <w:link w:val="Footer"/>
    <w:uiPriority w:val="99"/>
    <w:rsid w:val="00007A9F"/>
    <w:rPr>
      <w:lang w:val="en-CA"/>
    </w:rPr>
  </w:style>
  <w:style w:type="paragraph" w:styleId="BalloonText">
    <w:name w:val="Balloon Text"/>
    <w:basedOn w:val="Normal"/>
    <w:link w:val="BalloonTextChar"/>
    <w:uiPriority w:val="99"/>
    <w:semiHidden/>
    <w:unhideWhenUsed/>
    <w:rsid w:val="00207AE5"/>
    <w:rPr>
      <w:rFonts w:ascii="Tahoma" w:hAnsi="Tahoma" w:cs="Tahoma"/>
      <w:sz w:val="16"/>
      <w:szCs w:val="16"/>
    </w:rPr>
  </w:style>
  <w:style w:type="character" w:customStyle="1" w:styleId="BalloonTextChar">
    <w:name w:val="Balloon Text Char"/>
    <w:basedOn w:val="DefaultParagraphFont"/>
    <w:link w:val="BalloonText"/>
    <w:uiPriority w:val="99"/>
    <w:semiHidden/>
    <w:rsid w:val="00207AE5"/>
    <w:rPr>
      <w:rFonts w:ascii="Tahoma" w:hAnsi="Tahoma" w:cs="Tahoma"/>
      <w:sz w:val="16"/>
      <w:szCs w:val="16"/>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jpeg"/><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1264</Words>
  <Characters>7206</Characters>
  <Application>Microsoft Macintosh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Tacicia Bryan</dc:creator>
  <cp:lastModifiedBy>Tacicia Bryan</cp:lastModifiedBy>
  <cp:revision>4</cp:revision>
  <dcterms:created xsi:type="dcterms:W3CDTF">2017-03-12T23:42:00Z</dcterms:created>
  <dcterms:modified xsi:type="dcterms:W3CDTF">2017-07-13T22:10:00Z</dcterms:modified>
</cp:coreProperties>
</file>